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9"/>
        <w:ind w:left="3878" w:right="2874"/>
        <w:rPr>
          <w:u w:val="none"/>
        </w:rPr>
      </w:pPr>
      <w:r>
        <w:t>CRONOGRAMA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PROCESO</w:t>
      </w:r>
      <w:r>
        <w:rPr>
          <w:spacing w:val="-13"/>
        </w:rPr>
        <w:t xml:space="preserve"> </w:t>
      </w:r>
      <w:r>
        <w:t>ELECCIONARIO</w:t>
      </w:r>
      <w:r>
        <w:rPr>
          <w:u w:val="none"/>
        </w:rPr>
        <w:t xml:space="preserve"> </w:t>
      </w:r>
      <w:r>
        <w:t>2</w:t>
      </w:r>
      <w:r>
        <w:rPr>
          <w:rFonts w:hint="default"/>
          <w:lang w:val="es-CL"/>
        </w:rPr>
        <w:t>2</w:t>
      </w:r>
      <w:r>
        <w:t xml:space="preserve"> JULIO 2024</w:t>
      </w:r>
    </w:p>
    <w:p>
      <w:pPr>
        <w:spacing w:before="24"/>
        <w:rPr>
          <w:b/>
          <w:sz w:val="20"/>
        </w:rPr>
      </w:pP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8"/>
        <w:gridCol w:w="3722"/>
        <w:gridCol w:w="2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338" w:type="dxa"/>
          </w:tcPr>
          <w:p>
            <w:pPr>
              <w:pStyle w:val="7"/>
              <w:spacing w:before="1"/>
              <w:ind w:left="4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ACTIVIDAD</w:t>
            </w:r>
          </w:p>
        </w:tc>
        <w:tc>
          <w:tcPr>
            <w:tcW w:w="3722" w:type="dxa"/>
          </w:tcPr>
          <w:p>
            <w:pPr>
              <w:pStyle w:val="7"/>
              <w:spacing w:before="1"/>
              <w:ind w:right="1555"/>
              <w:jc w:val="right"/>
              <w:rPr>
                <w:b/>
              </w:rPr>
            </w:pPr>
            <w:r>
              <w:rPr>
                <w:b/>
                <w:spacing w:val="-2"/>
              </w:rPr>
              <w:t>FECHA</w:t>
            </w:r>
          </w:p>
        </w:tc>
        <w:tc>
          <w:tcPr>
            <w:tcW w:w="2459" w:type="dxa"/>
          </w:tcPr>
          <w:p>
            <w:pPr>
              <w:pStyle w:val="7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NORMA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3338" w:type="dxa"/>
          </w:tcPr>
          <w:p>
            <w:pPr>
              <w:pStyle w:val="7"/>
              <w:spacing w:before="1"/>
              <w:ind w:left="110"/>
              <w:rPr>
                <w:b/>
                <w:u w:val="single"/>
              </w:rPr>
            </w:pPr>
          </w:p>
          <w:p>
            <w:pPr>
              <w:pStyle w:val="7"/>
              <w:spacing w:before="1"/>
              <w:ind w:left="110"/>
              <w:rPr>
                <w:b/>
              </w:rPr>
            </w:pPr>
            <w:r>
              <w:rPr>
                <w:b/>
                <w:u w:val="single"/>
              </w:rPr>
              <w:t>ELECCIÓN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LA </w:t>
            </w:r>
            <w:r>
              <w:rPr>
                <w:b/>
                <w:spacing w:val="-5"/>
                <w:u w:val="single"/>
              </w:rPr>
              <w:t>CNE</w:t>
            </w:r>
          </w:p>
          <w:p>
            <w:pPr>
              <w:pStyle w:val="7"/>
              <w:ind w:left="110"/>
            </w:pPr>
          </w:p>
        </w:tc>
        <w:tc>
          <w:tcPr>
            <w:tcW w:w="3722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right="1596" w:firstLine="110" w:firstLineChars="50"/>
              <w:jc w:val="center"/>
            </w:pPr>
            <w:r>
              <w:rPr>
                <w:rFonts w:hint="default"/>
                <w:lang w:val="es-CL"/>
              </w:rPr>
              <w:t>En Consultivo, realizado el 2</w:t>
            </w:r>
            <w:r>
              <w:t>4</w:t>
            </w:r>
            <w:r>
              <w:rPr>
                <w:spacing w:val="-6"/>
              </w:rPr>
              <w:t xml:space="preserve"> </w:t>
            </w:r>
            <w:r>
              <w:t>Mayo</w:t>
            </w:r>
            <w:r>
              <w:rPr>
                <w:rFonts w:hint="default"/>
                <w:lang w:val="es-CL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2459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9" w:right="979"/>
            </w:pPr>
            <w:r>
              <w:t xml:space="preserve">Art. </w:t>
            </w:r>
            <w:r>
              <w:rPr>
                <w:rFonts w:hint="default"/>
                <w:lang w:val="es-CL"/>
              </w:rPr>
              <w:t xml:space="preserve"> 3°</w:t>
            </w:r>
            <w:r>
              <w:t xml:space="preserve"> inciso </w:t>
            </w:r>
            <w:r>
              <w:rPr>
                <w:rFonts w:hint="default"/>
                <w:lang w:val="es-CL"/>
              </w:rPr>
              <w:t xml:space="preserve">1 </w:t>
            </w:r>
            <w:r>
              <w:t>Reglamento</w:t>
            </w:r>
            <w:r>
              <w:rPr>
                <w:spacing w:val="-13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Elecciones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5" w:hRule="atLeast"/>
        </w:trPr>
        <w:tc>
          <w:tcPr>
            <w:tcW w:w="3338" w:type="dxa"/>
          </w:tcPr>
          <w:p>
            <w:pPr>
              <w:pStyle w:val="7"/>
              <w:spacing w:before="2"/>
              <w:ind w:left="110"/>
              <w:rPr>
                <w:b/>
              </w:rPr>
            </w:pPr>
            <w:r>
              <w:rPr>
                <w:b/>
                <w:u w:val="single"/>
              </w:rPr>
              <w:t>CONSTITUCIÓN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LA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CNE</w:t>
            </w:r>
          </w:p>
          <w:p>
            <w:pPr>
              <w:pStyle w:val="7"/>
              <w:ind w:left="110"/>
            </w:pPr>
            <w:r>
              <w:t>Se</w:t>
            </w:r>
            <w:r>
              <w:rPr>
                <w:spacing w:val="-4"/>
              </w:rPr>
              <w:t xml:space="preserve"> </w:t>
            </w:r>
            <w:r>
              <w:t>constituye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fija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domicilio.</w:t>
            </w:r>
          </w:p>
          <w:p>
            <w:pPr>
              <w:pStyle w:val="7"/>
              <w:rPr>
                <w:b/>
              </w:rPr>
            </w:pPr>
          </w:p>
          <w:p>
            <w:pPr>
              <w:pStyle w:val="7"/>
              <w:ind w:left="110"/>
            </w:pPr>
            <w:r>
              <w:t>Se</w:t>
            </w:r>
            <w:r>
              <w:rPr>
                <w:spacing w:val="-9"/>
              </w:rPr>
              <w:t xml:space="preserve"> </w:t>
            </w:r>
            <w:r>
              <w:t>elige</w:t>
            </w:r>
            <w:r>
              <w:rPr>
                <w:spacing w:val="-9"/>
              </w:rPr>
              <w:t xml:space="preserve"> </w:t>
            </w:r>
            <w:r>
              <w:t>Presidente,</w:t>
            </w:r>
            <w:r>
              <w:rPr>
                <w:spacing w:val="-11"/>
              </w:rPr>
              <w:t xml:space="preserve"> </w:t>
            </w:r>
            <w:r>
              <w:t>Secretario</w:t>
            </w:r>
            <w:r>
              <w:rPr>
                <w:spacing w:val="-10"/>
              </w:rPr>
              <w:t xml:space="preserve"> </w:t>
            </w:r>
            <w:r>
              <w:t xml:space="preserve">y </w:t>
            </w:r>
            <w:r>
              <w:rPr>
                <w:spacing w:val="-2"/>
              </w:rPr>
              <w:t>suplentes.</w:t>
            </w:r>
          </w:p>
          <w:p>
            <w:pPr>
              <w:pStyle w:val="7"/>
              <w:spacing w:before="2"/>
              <w:rPr>
                <w:b/>
              </w:rPr>
            </w:pPr>
          </w:p>
          <w:p>
            <w:pPr>
              <w:pStyle w:val="7"/>
              <w:ind w:left="110"/>
            </w:pPr>
            <w:r>
              <w:rPr>
                <w:color w:val="000000"/>
                <w:highlight w:val="yellow"/>
              </w:rPr>
              <w:t>Se crea correo electrónico.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FF0000"/>
              </w:rPr>
              <w:fldChar w:fldCharType="begin"/>
            </w:r>
            <w:r>
              <w:rPr>
                <w:b/>
                <w:bCs/>
                <w:color w:val="FF0000"/>
              </w:rPr>
              <w:instrText xml:space="preserve"> HYPERLINK "mailto:eleccionesanejud2024@gmail.com" \h </w:instrText>
            </w:r>
            <w:r>
              <w:rPr>
                <w:b/>
                <w:bCs/>
                <w:color w:val="FF0000"/>
              </w:rPr>
              <w:fldChar w:fldCharType="separate"/>
            </w:r>
            <w:r>
              <w:rPr>
                <w:b/>
                <w:bCs/>
                <w:color w:val="FF0000"/>
                <w:spacing w:val="-2"/>
                <w:u w:val="single" w:color="0000FF"/>
              </w:rPr>
              <w:t>eleccionesanejud2024@gmail.com</w:t>
            </w:r>
            <w:r>
              <w:rPr>
                <w:b/>
                <w:bCs/>
                <w:color w:val="FF0000"/>
                <w:spacing w:val="-2"/>
                <w:u w:val="single" w:color="0000FF"/>
              </w:rPr>
              <w:fldChar w:fldCharType="end"/>
            </w:r>
          </w:p>
          <w:p>
            <w:pPr>
              <w:pStyle w:val="7"/>
              <w:spacing w:before="264"/>
              <w:ind w:left="110"/>
            </w:pPr>
            <w:r>
              <w:rPr>
                <w:color w:val="000000"/>
                <w:highlight w:val="yellow"/>
              </w:rPr>
              <w:t>Se</w:t>
            </w:r>
            <w:r>
              <w:rPr>
                <w:color w:val="000000"/>
                <w:spacing w:val="-8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determina</w:t>
            </w:r>
            <w:r>
              <w:rPr>
                <w:color w:val="000000"/>
                <w:spacing w:val="-8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la</w:t>
            </w:r>
            <w:r>
              <w:rPr>
                <w:color w:val="000000"/>
                <w:spacing w:val="-8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fecha</w:t>
            </w:r>
            <w:r>
              <w:rPr>
                <w:color w:val="000000"/>
                <w:spacing w:val="-8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de</w:t>
            </w:r>
            <w:r>
              <w:rPr>
                <w:color w:val="000000"/>
                <w:spacing w:val="-8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las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highlight w:val="yellow"/>
              </w:rPr>
              <w:t>votaciones</w:t>
            </w:r>
          </w:p>
          <w:p>
            <w:pPr>
              <w:pStyle w:val="7"/>
              <w:spacing w:before="1"/>
              <w:ind w:left="110"/>
              <w:rPr>
                <w:b/>
              </w:rPr>
            </w:pPr>
            <w:r>
              <w:rPr>
                <w:b/>
              </w:rPr>
              <w:t>22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Julio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2024</w:t>
            </w:r>
          </w:p>
          <w:p>
            <w:pPr>
              <w:pStyle w:val="7"/>
              <w:rPr>
                <w:b/>
              </w:rPr>
            </w:pPr>
          </w:p>
          <w:p>
            <w:pPr>
              <w:pStyle w:val="7"/>
              <w:spacing w:before="1"/>
              <w:ind w:left="110"/>
            </w:pPr>
            <w:r>
              <w:rPr>
                <w:color w:val="000000"/>
                <w:highlight w:val="yellow"/>
              </w:rPr>
              <w:t>Se</w:t>
            </w:r>
            <w:r>
              <w:rPr>
                <w:color w:val="000000"/>
                <w:spacing w:val="-9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acuerda</w:t>
            </w:r>
            <w:r>
              <w:rPr>
                <w:color w:val="000000"/>
                <w:spacing w:val="-10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solicitar</w:t>
            </w:r>
            <w:r>
              <w:rPr>
                <w:color w:val="000000"/>
                <w:spacing w:val="-9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al</w:t>
            </w:r>
            <w:r>
              <w:rPr>
                <w:color w:val="000000"/>
                <w:spacing w:val="-8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DN</w:t>
            </w:r>
            <w:r>
              <w:rPr>
                <w:color w:val="000000"/>
                <w:spacing w:val="-8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padrón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yellow"/>
              </w:rPr>
              <w:t>actualizado al 30-marzo-2024.</w:t>
            </w:r>
          </w:p>
        </w:tc>
        <w:tc>
          <w:tcPr>
            <w:tcW w:w="3722" w:type="dxa"/>
          </w:tcPr>
          <w:p>
            <w:pPr>
              <w:pStyle w:val="7"/>
              <w:spacing w:before="2"/>
              <w:rPr>
                <w:b/>
              </w:rPr>
            </w:pPr>
          </w:p>
          <w:p>
            <w:pPr>
              <w:pStyle w:val="7"/>
              <w:ind w:left="104"/>
            </w:pPr>
            <w:r>
              <w:rPr>
                <w:rFonts w:hint="default"/>
                <w:lang w:val="es-CL"/>
              </w:rPr>
              <w:t xml:space="preserve">Constitución </w:t>
            </w:r>
            <w:r>
              <w:t>el</w:t>
            </w:r>
            <w:r>
              <w:rPr>
                <w:spacing w:val="-10"/>
              </w:rPr>
              <w:t xml:space="preserve"> </w:t>
            </w:r>
            <w:r>
              <w:t>27 Mayo de 2024</w:t>
            </w:r>
          </w:p>
          <w:p>
            <w:pPr>
              <w:pStyle w:val="7"/>
              <w:rPr>
                <w:b/>
              </w:rPr>
            </w:pPr>
          </w:p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4" w:right="99"/>
            </w:pPr>
            <w:r>
              <w:t>Quórum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sesionar:</w:t>
            </w:r>
            <w:r>
              <w:rPr>
                <w:spacing w:val="-10"/>
              </w:rPr>
              <w:t xml:space="preserve"> </w:t>
            </w:r>
            <w:r>
              <w:t>mitad</w:t>
            </w:r>
            <w:r>
              <w:rPr>
                <w:spacing w:val="-9"/>
              </w:rPr>
              <w:t xml:space="preserve"> </w:t>
            </w:r>
            <w:r>
              <w:t>más</w:t>
            </w:r>
            <w:r>
              <w:rPr>
                <w:spacing w:val="-8"/>
              </w:rPr>
              <w:t xml:space="preserve"> </w:t>
            </w:r>
            <w:r>
              <w:t>uno de los integrantes (ar</w:t>
            </w:r>
            <w:r>
              <w:rPr>
                <w:rFonts w:hint="default"/>
                <w:lang w:val="es-CL"/>
              </w:rPr>
              <w:t>t.</w:t>
            </w:r>
            <w:r>
              <w:t xml:space="preserve"> 7</w:t>
            </w:r>
            <w:r>
              <w:rPr>
                <w:rFonts w:hint="default"/>
                <w:lang w:val="es-CL"/>
              </w:rPr>
              <w:t>°</w:t>
            </w:r>
            <w:r>
              <w:t>)</w:t>
            </w:r>
          </w:p>
          <w:p>
            <w:pPr>
              <w:pStyle w:val="7"/>
              <w:ind w:left="104" w:right="99"/>
            </w:pPr>
          </w:p>
          <w:p>
            <w:pPr>
              <w:pStyle w:val="7"/>
              <w:ind w:left="104" w:right="99"/>
            </w:pPr>
            <w:r>
              <w:t>Forma oficial de notificación, recibo reclamos, respuesta   sobre proceso eleccionario por correo oficial elecciones.</w:t>
            </w:r>
          </w:p>
        </w:tc>
        <w:tc>
          <w:tcPr>
            <w:tcW w:w="2459" w:type="dxa"/>
          </w:tcPr>
          <w:p>
            <w:pPr>
              <w:pStyle w:val="7"/>
              <w:spacing w:before="2"/>
              <w:rPr>
                <w:b/>
              </w:rPr>
            </w:pPr>
          </w:p>
          <w:p>
            <w:pPr>
              <w:pStyle w:val="7"/>
              <w:ind w:left="109" w:right="154"/>
            </w:pPr>
            <w:r>
              <w:t>Art. 3</w:t>
            </w:r>
            <w:r>
              <w:rPr>
                <w:rFonts w:hint="default"/>
                <w:lang w:val="es-CL"/>
              </w:rPr>
              <w:t>°</w:t>
            </w:r>
            <w:r>
              <w:t xml:space="preserve"> inciso 3</w:t>
            </w:r>
            <w:r>
              <w:rPr>
                <w:rFonts w:hint="default"/>
                <w:lang w:val="es-CL"/>
              </w:rPr>
              <w:t>°</w:t>
            </w:r>
            <w:r>
              <w:t xml:space="preserve"> (modificado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120</w:t>
            </w:r>
            <w:r>
              <w:rPr>
                <w:spacing w:val="-13"/>
              </w:rPr>
              <w:t xml:space="preserve"> </w:t>
            </w:r>
            <w:r>
              <w:t>días a 55 días)</w:t>
            </w:r>
          </w:p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9" w:right="154"/>
            </w:pPr>
            <w:r>
              <w:t>Art.</w:t>
            </w:r>
            <w:r>
              <w:rPr>
                <w:spacing w:val="-8"/>
              </w:rPr>
              <w:t xml:space="preserve"> </w:t>
            </w:r>
            <w:r>
              <w:t>3</w:t>
            </w:r>
            <w:r>
              <w:rPr>
                <w:rFonts w:hint="default"/>
                <w:lang w:val="es-CL"/>
              </w:rPr>
              <w:t>°</w:t>
            </w:r>
            <w:r>
              <w:rPr>
                <w:spacing w:val="-11"/>
              </w:rPr>
              <w:t xml:space="preserve"> </w:t>
            </w:r>
            <w:r>
              <w:t>inc.</w:t>
            </w:r>
            <w:r>
              <w:rPr>
                <w:spacing w:val="-8"/>
              </w:rPr>
              <w:t xml:space="preserve"> </w:t>
            </w:r>
            <w:r>
              <w:t>4</w:t>
            </w:r>
            <w:r>
              <w:rPr>
                <w:rFonts w:hint="default"/>
                <w:lang w:val="es-CL"/>
              </w:rPr>
              <w:t>° del</w:t>
            </w:r>
            <w:r>
              <w:rPr>
                <w:spacing w:val="-11"/>
              </w:rPr>
              <w:t xml:space="preserve"> </w:t>
            </w:r>
            <w:r>
              <w:t>Reglamento de Elecciones</w:t>
            </w:r>
          </w:p>
          <w:p>
            <w:pPr>
              <w:pStyle w:val="7"/>
              <w:spacing w:before="265"/>
              <w:ind w:left="109"/>
            </w:pPr>
            <w:r>
              <w:t>Padrón:</w:t>
            </w:r>
            <w:r>
              <w:rPr>
                <w:spacing w:val="-8"/>
              </w:rPr>
              <w:t xml:space="preserve"> </w:t>
            </w:r>
            <w:r>
              <w:t>art</w:t>
            </w:r>
            <w:r>
              <w:rPr>
                <w:rFonts w:hint="default"/>
                <w:lang w:val="es-CL"/>
              </w:rPr>
              <w:t>.</w:t>
            </w:r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rFonts w:hint="default"/>
                <w:lang w:val="es-CL"/>
              </w:rPr>
              <w:t>° letra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b)</w:t>
            </w:r>
          </w:p>
          <w:p>
            <w:pPr>
              <w:pStyle w:val="7"/>
              <w:rPr>
                <w:b/>
              </w:rPr>
            </w:pPr>
          </w:p>
          <w:p>
            <w:pPr>
              <w:pStyle w:val="7"/>
              <w:ind w:left="109"/>
              <w:rPr>
                <w:rFonts w:hint="default"/>
                <w:lang w:val="es-CL"/>
              </w:rPr>
            </w:pPr>
            <w:r>
              <w:t>Fecha</w:t>
            </w:r>
            <w:r>
              <w:rPr>
                <w:spacing w:val="-8"/>
              </w:rPr>
              <w:t xml:space="preserve"> </w:t>
            </w:r>
            <w:r>
              <w:t>elecciones:</w:t>
            </w:r>
            <w:r>
              <w:rPr>
                <w:spacing w:val="-6"/>
              </w:rPr>
              <w:t xml:space="preserve"> </w:t>
            </w:r>
            <w:r>
              <w:t>art</w:t>
            </w:r>
            <w:r>
              <w:rPr>
                <w:rFonts w:hint="default"/>
                <w:lang w:val="es-CL"/>
              </w:rPr>
              <w:t>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rFonts w:hint="default"/>
                <w:spacing w:val="-10"/>
                <w:lang w:val="es-CL"/>
              </w:rPr>
              <w:t>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3338" w:type="dxa"/>
          </w:tcPr>
          <w:p>
            <w:pPr>
              <w:pStyle w:val="7"/>
              <w:spacing w:before="1"/>
              <w:ind w:left="110"/>
              <w:rPr>
                <w:b/>
              </w:rPr>
            </w:pPr>
            <w:r>
              <w:rPr>
                <w:b/>
                <w:u w:val="single"/>
              </w:rPr>
              <w:t>PLAZO</w:t>
            </w:r>
            <w:r>
              <w:rPr>
                <w:b/>
                <w:spacing w:val="-13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12"/>
                <w:u w:val="single"/>
              </w:rPr>
              <w:t xml:space="preserve"> </w:t>
            </w:r>
            <w:r>
              <w:rPr>
                <w:b/>
                <w:u w:val="single"/>
              </w:rPr>
              <w:t>POSTULACIÓN</w:t>
            </w:r>
            <w:r>
              <w:rPr>
                <w:b/>
                <w:spacing w:val="-13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u w:val="single"/>
              </w:rPr>
              <w:t>CANDIDATOS/AS.</w:t>
            </w:r>
          </w:p>
        </w:tc>
        <w:tc>
          <w:tcPr>
            <w:tcW w:w="3722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4" w:right="99"/>
            </w:pPr>
            <w:r>
              <w:t>30 mayo al 07 Junio del 2024</w:t>
            </w:r>
          </w:p>
        </w:tc>
        <w:tc>
          <w:tcPr>
            <w:tcW w:w="2459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9" w:right="154"/>
            </w:pPr>
            <w:r>
              <w:t>Este</w:t>
            </w:r>
            <w:r>
              <w:rPr>
                <w:spacing w:val="-11"/>
              </w:rPr>
              <w:t xml:space="preserve"> </w:t>
            </w:r>
            <w:r>
              <w:t>plazo</w:t>
            </w:r>
            <w:r>
              <w:rPr>
                <w:spacing w:val="-12"/>
              </w:rPr>
              <w:t xml:space="preserve"> </w:t>
            </w:r>
            <w:r>
              <w:t>lo</w:t>
            </w:r>
            <w:r>
              <w:rPr>
                <w:spacing w:val="-12"/>
              </w:rPr>
              <w:t xml:space="preserve"> </w:t>
            </w:r>
            <w:r>
              <w:t>acuerda</w:t>
            </w:r>
            <w:r>
              <w:rPr>
                <w:spacing w:val="-8"/>
              </w:rPr>
              <w:t xml:space="preserve"> </w:t>
            </w:r>
            <w:r>
              <w:t xml:space="preserve">la CNE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</w:trPr>
        <w:tc>
          <w:tcPr>
            <w:tcW w:w="3338" w:type="dxa"/>
          </w:tcPr>
          <w:p>
            <w:pPr>
              <w:pStyle w:val="7"/>
              <w:spacing w:before="1"/>
              <w:ind w:left="110"/>
              <w:rPr>
                <w:b/>
              </w:rPr>
            </w:pPr>
            <w:r>
              <w:rPr>
                <w:b/>
                <w:u w:val="single"/>
              </w:rPr>
              <w:t>PUBLICACIÓN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DEL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PADRÓN</w:t>
            </w:r>
          </w:p>
          <w:p>
            <w:pPr>
              <w:pStyle w:val="7"/>
              <w:ind w:left="110" w:right="230"/>
            </w:pPr>
            <w:r>
              <w:t>Publicar</w:t>
            </w:r>
            <w:r>
              <w:rPr>
                <w:spacing w:val="-10"/>
              </w:rPr>
              <w:t xml:space="preserve"> </w:t>
            </w:r>
            <w:r>
              <w:t>60</w:t>
            </w:r>
            <w:r>
              <w:rPr>
                <w:spacing w:val="-11"/>
              </w:rPr>
              <w:t xml:space="preserve"> </w:t>
            </w:r>
            <w:r>
              <w:t>días</w:t>
            </w:r>
            <w:r>
              <w:rPr>
                <w:spacing w:val="-9"/>
              </w:rPr>
              <w:t xml:space="preserve"> </w:t>
            </w:r>
            <w:r>
              <w:t>corridos</w:t>
            </w:r>
            <w:r>
              <w:rPr>
                <w:spacing w:val="-9"/>
              </w:rPr>
              <w:t xml:space="preserve"> </w:t>
            </w:r>
            <w:r>
              <w:t>antes</w:t>
            </w:r>
            <w:r>
              <w:rPr>
                <w:spacing w:val="-9"/>
              </w:rPr>
              <w:t xml:space="preserve"> </w:t>
            </w:r>
            <w:r>
              <w:t>de la fecha de la elección</w:t>
            </w:r>
            <w:r>
              <w:rPr>
                <w:spacing w:val="40"/>
              </w:rPr>
              <w:t xml:space="preserve"> </w:t>
            </w:r>
            <w:r>
              <w:rPr>
                <w:color w:val="000000"/>
                <w:highlight w:val="yellow"/>
              </w:rPr>
              <w:t>Modificado Art. Transitorio N° 1,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yellow"/>
              </w:rPr>
              <w:t>punto 2, letra c)</w:t>
            </w:r>
          </w:p>
          <w:p>
            <w:pPr>
              <w:pStyle w:val="7"/>
              <w:spacing w:before="2"/>
              <w:ind w:left="110"/>
            </w:pPr>
            <w:r>
              <w:rPr>
                <w:b/>
                <w:color w:val="000000"/>
                <w:sz w:val="24"/>
                <w:highlight w:val="yellow"/>
              </w:rPr>
              <w:t>45</w:t>
            </w:r>
            <w:r>
              <w:rPr>
                <w:b/>
                <w:color w:val="000000"/>
                <w:spacing w:val="-11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>días</w:t>
            </w:r>
            <w:r>
              <w:rPr>
                <w:b/>
                <w:color w:val="000000"/>
                <w:spacing w:val="-9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>corridos</w:t>
            </w:r>
            <w:r>
              <w:rPr>
                <w:b/>
                <w:color w:val="000000"/>
                <w:spacing w:val="-7"/>
                <w:sz w:val="24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antes</w:t>
            </w:r>
            <w:r>
              <w:rPr>
                <w:color w:val="000000"/>
                <w:spacing w:val="-9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de</w:t>
            </w:r>
            <w:r>
              <w:rPr>
                <w:color w:val="000000"/>
                <w:spacing w:val="-9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la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highlight w:val="yellow"/>
              </w:rPr>
              <w:t>elección</w:t>
            </w:r>
          </w:p>
        </w:tc>
        <w:tc>
          <w:tcPr>
            <w:tcW w:w="3722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4"/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Ultimo</w:t>
            </w: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día</w:t>
            </w:r>
            <w:r>
              <w:rPr>
                <w:color w:val="000000" w:themeColor="text1"/>
                <w:spacing w:val="-7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para</w:t>
            </w: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publicar</w:t>
            </w: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padrón</w:t>
            </w: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7"/>
              <w:spacing w:before="1"/>
              <w:ind w:left="104" w:right="99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color w:val="000000" w:themeColor="text1"/>
                <w:spacing w:val="-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junio 2024</w:t>
            </w:r>
          </w:p>
        </w:tc>
        <w:tc>
          <w:tcPr>
            <w:tcW w:w="2459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9" w:right="154"/>
            </w:pPr>
            <w:r>
              <w:t>Art</w:t>
            </w:r>
            <w:r>
              <w:rPr>
                <w:rFonts w:hint="default"/>
                <w:lang w:val="es-CL"/>
              </w:rPr>
              <w:t>.</w:t>
            </w:r>
            <w:r>
              <w:rPr>
                <w:spacing w:val="-13"/>
              </w:rPr>
              <w:t xml:space="preserve"> </w:t>
            </w:r>
            <w:r>
              <w:t>10</w:t>
            </w:r>
            <w:r>
              <w:rPr>
                <w:rFonts w:hint="default"/>
                <w:lang w:val="es-CL"/>
              </w:rPr>
              <w:t>°</w:t>
            </w:r>
            <w:r>
              <w:rPr>
                <w:spacing w:val="-12"/>
              </w:rPr>
              <w:t xml:space="preserve"> </w:t>
            </w:r>
            <w:r>
              <w:t>Reglamento</w:t>
            </w:r>
            <w:r>
              <w:rPr>
                <w:spacing w:val="-13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Elecciones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3338" w:type="dxa"/>
          </w:tcPr>
          <w:p>
            <w:pPr>
              <w:pStyle w:val="7"/>
              <w:spacing w:before="2"/>
              <w:ind w:left="110"/>
              <w:rPr>
                <w:b/>
              </w:rPr>
            </w:pPr>
            <w:r>
              <w:rPr>
                <w:b/>
                <w:u w:val="single"/>
              </w:rPr>
              <w:t>PLAZO</w:t>
            </w:r>
            <w:r>
              <w:rPr>
                <w:b/>
                <w:spacing w:val="-13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12"/>
                <w:u w:val="single"/>
              </w:rPr>
              <w:t xml:space="preserve"> </w:t>
            </w:r>
            <w:r>
              <w:rPr>
                <w:b/>
                <w:u w:val="single"/>
              </w:rPr>
              <w:t>RECLAMACIÓN</w:t>
            </w:r>
            <w:r>
              <w:rPr>
                <w:b/>
                <w:spacing w:val="-13"/>
                <w:u w:val="single"/>
              </w:rPr>
              <w:t xml:space="preserve"> </w:t>
            </w:r>
            <w:r>
              <w:rPr>
                <w:b/>
                <w:u w:val="single"/>
              </w:rPr>
              <w:t>DEL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u w:val="single"/>
              </w:rPr>
              <w:t>PADRÓN</w:t>
            </w:r>
          </w:p>
          <w:p>
            <w:pPr>
              <w:pStyle w:val="7"/>
              <w:spacing w:before="4" w:line="235" w:lineRule="auto"/>
              <w:ind w:left="110"/>
            </w:pPr>
            <w:r>
              <w:rPr>
                <w:lang w:val="es-CL" w:eastAsia="es-CL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168910</wp:posOffset>
                      </wp:positionV>
                      <wp:extent cx="918210" cy="35687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8210" cy="356870"/>
                                <a:chOff x="0" y="0"/>
                                <a:chExt cx="918210" cy="35687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918210" cy="356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8210" h="356870">
                                      <a:moveTo>
                                        <a:pt x="9177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356616"/>
                                      </a:lnTo>
                                      <a:lnTo>
                                        <a:pt x="917752" y="356616"/>
                                      </a:lnTo>
                                      <a:lnTo>
                                        <a:pt x="917752" y="167640"/>
                                      </a:lnTo>
                                      <a:lnTo>
                                        <a:pt x="9177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.5pt;margin-top:13.3pt;height:28.1pt;width:72.3pt;z-index:-251657216;mso-width-relative:page;mso-height-relative:page;" coordsize="918210,356870" o:gfxdata="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Od5RC1wAAAAgBAAAPAAAAAAAAAAEAIAAAACIAAABkcnMv&#10;ZG93bnJldi54bWxQSwECFAAUAAAACACHTuJAiizrYXYCAABiBgAADgAAAAAAAAABACAAAAAmAQAA&#10;ZHJzL2Uyb0RvYy54bWxQSwUGAAAAAAYABgBZAQAADgYAAAAA&#10;">
                      <o:lock v:ext="edit" aspectratio="f"/>
                      <v:shape id="Graphic 2" o:spid="_x0000_s1026" o:spt="100" style="position:absolute;left:0;top:0;height:356870;width:918210;" fillcolor="#FFFF00" filled="t" stroked="f" coordsize="918210,356870" o:gfxdata="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DnWS8AAAA&#10;2gAAAA8AAAAAAAAAAQAgAAAAIgAAAGRycy9kb3ducmV2LnhtbFBLAQIUABQAAAAIAIdO4kAzLwWe&#10;OwAAADkAAAAQAAAAAAAAAAEAIAAAAAsBAABkcnMvc2hhcGV4bWwueG1sUEsFBgAAAAAGAAYAWwEA&#10;ALUDAAAAAA==&#10;" path="m917752,0l0,0,0,167640,0,356616,917752,356616,917752,167640,917752,0xe">
                        <v:fill on="t" focussize="0,0"/>
                        <v:stroke on="f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color w:val="000000"/>
                <w:highlight w:val="yellow"/>
              </w:rPr>
              <w:t>Modificado</w:t>
            </w:r>
            <w:r>
              <w:rPr>
                <w:color w:val="000000"/>
                <w:spacing w:val="-11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Art.</w:t>
            </w:r>
            <w:r>
              <w:rPr>
                <w:color w:val="000000"/>
                <w:spacing w:val="-10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Transitorio</w:t>
            </w:r>
            <w:r>
              <w:rPr>
                <w:color w:val="000000"/>
                <w:spacing w:val="-11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N°</w:t>
            </w:r>
            <w:r>
              <w:rPr>
                <w:color w:val="000000"/>
                <w:spacing w:val="-10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1,</w:t>
            </w:r>
            <w:r>
              <w:rPr>
                <w:color w:val="000000"/>
              </w:rPr>
              <w:t xml:space="preserve"> punto 2, letra d)</w:t>
            </w:r>
          </w:p>
          <w:p>
            <w:pPr>
              <w:pStyle w:val="7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días</w:t>
            </w:r>
            <w:r>
              <w:rPr>
                <w:b/>
                <w:spacing w:val="-2"/>
                <w:sz w:val="24"/>
              </w:rPr>
              <w:t xml:space="preserve"> corridos</w:t>
            </w:r>
          </w:p>
        </w:tc>
        <w:tc>
          <w:tcPr>
            <w:tcW w:w="3722" w:type="dxa"/>
          </w:tcPr>
          <w:p>
            <w:pPr>
              <w:pStyle w:val="7"/>
              <w:ind w:right="99"/>
            </w:pPr>
          </w:p>
          <w:p>
            <w:pPr>
              <w:pStyle w:val="7"/>
              <w:spacing w:line="264" w:lineRule="exact"/>
              <w:ind w:left="104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</w:t>
            </w:r>
            <w: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junio</w:t>
            </w:r>
            <w:r>
              <w:rPr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</w:t>
            </w:r>
            <w:r>
              <w:rPr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2024 (5</w:t>
            </w:r>
            <w:r>
              <w:rPr>
                <w:color w:val="000000" w:themeColor="text1"/>
                <w:spacing w:val="-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días)</w:t>
            </w:r>
          </w:p>
        </w:tc>
        <w:tc>
          <w:tcPr>
            <w:tcW w:w="2459" w:type="dxa"/>
          </w:tcPr>
          <w:p>
            <w:pPr>
              <w:pStyle w:val="7"/>
              <w:spacing w:before="4"/>
              <w:rPr>
                <w:b/>
              </w:rPr>
            </w:pPr>
          </w:p>
          <w:p>
            <w:pPr>
              <w:pStyle w:val="7"/>
              <w:spacing w:line="237" w:lineRule="auto"/>
              <w:ind w:left="109" w:right="979"/>
            </w:pPr>
            <w:r>
              <w:t>Art. 10</w:t>
            </w:r>
            <w:r>
              <w:rPr>
                <w:rFonts w:hint="default"/>
                <w:lang w:val="es-CL"/>
              </w:rPr>
              <w:t>°</w:t>
            </w:r>
            <w:r>
              <w:t xml:space="preserve"> inc. 3</w:t>
            </w:r>
            <w:r>
              <w:rPr>
                <w:rFonts w:hint="default"/>
                <w:lang w:val="es-CL"/>
              </w:rPr>
              <w:t>°</w:t>
            </w:r>
            <w:r>
              <w:t xml:space="preserve"> Reglamento</w:t>
            </w:r>
            <w:r>
              <w:rPr>
                <w:spacing w:val="-13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Elecciones.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3338" w:type="dxa"/>
          </w:tcPr>
          <w:p>
            <w:pPr>
              <w:pStyle w:val="7"/>
              <w:spacing w:before="2"/>
              <w:ind w:left="110"/>
              <w:rPr>
                <w:b/>
              </w:rPr>
            </w:pPr>
            <w:r>
              <w:rPr>
                <w:b/>
                <w:u w:val="single"/>
              </w:rPr>
              <w:t>REVISIÓN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POSTULACIONES</w:t>
            </w:r>
          </w:p>
          <w:p>
            <w:pPr>
              <w:pStyle w:val="7"/>
              <w:spacing w:line="270" w:lineRule="atLeast"/>
              <w:ind w:left="110"/>
            </w:pPr>
            <w:r>
              <w:t>Revisar</w:t>
            </w:r>
            <w:r>
              <w:rPr>
                <w:spacing w:val="-8"/>
              </w:rPr>
              <w:t xml:space="preserve"> </w:t>
            </w:r>
            <w:r>
              <w:t>las postulaciones</w:t>
            </w:r>
          </w:p>
        </w:tc>
        <w:tc>
          <w:tcPr>
            <w:tcW w:w="3722" w:type="dxa"/>
          </w:tcPr>
          <w:p>
            <w:pPr>
              <w:pStyle w:val="7"/>
              <w:spacing w:before="245" w:line="270" w:lineRule="atLeast"/>
              <w:ind w:left="104" w:right="131"/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 al 14 Junio 2024</w:t>
            </w:r>
            <w:r>
              <w:rPr>
                <w:color w:val="000000" w:themeColor="text1"/>
                <w:spacing w:val="8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/>
              </w:rPr>
              <w:t>(La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</w:rPr>
              <w:t>CNE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</w:rPr>
              <w:t>revisa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</w:rPr>
              <w:t>que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</w:rPr>
              <w:t>postulaciones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</w:rPr>
              <w:t xml:space="preserve">estén en regla. </w:t>
            </w:r>
            <w:r>
              <w:rPr>
                <w:rFonts w:hint="default"/>
                <w:color w:val="000000"/>
                <w:lang w:val="es-CL"/>
              </w:rPr>
              <w:t>Plazo</w:t>
            </w:r>
            <w:r>
              <w:rPr>
                <w:color w:val="000000"/>
              </w:rPr>
              <w:t xml:space="preserve"> 4 días)</w:t>
            </w:r>
          </w:p>
        </w:tc>
        <w:tc>
          <w:tcPr>
            <w:tcW w:w="2459" w:type="dxa"/>
          </w:tcPr>
          <w:p>
            <w:pPr>
              <w:pStyle w:val="7"/>
              <w:spacing w:before="2"/>
              <w:rPr>
                <w:b/>
              </w:rPr>
            </w:pPr>
          </w:p>
          <w:p>
            <w:pPr>
              <w:pStyle w:val="7"/>
              <w:ind w:left="109" w:right="154"/>
            </w:pPr>
            <w:r>
              <w:t>Art</w:t>
            </w:r>
            <w:r>
              <w:rPr>
                <w:rFonts w:hint="default"/>
                <w:lang w:val="es-CL"/>
              </w:rPr>
              <w:t>.</w:t>
            </w:r>
            <w:r>
              <w:rPr>
                <w:spacing w:val="-13"/>
              </w:rPr>
              <w:t xml:space="preserve"> </w:t>
            </w:r>
            <w:r>
              <w:t>15</w:t>
            </w:r>
            <w:r>
              <w:rPr>
                <w:rFonts w:hint="default"/>
                <w:lang w:val="es-CL"/>
              </w:rPr>
              <w:t>°</w:t>
            </w:r>
            <w:r>
              <w:rPr>
                <w:spacing w:val="-12"/>
              </w:rPr>
              <w:t xml:space="preserve"> </w:t>
            </w:r>
            <w:r>
              <w:t>inc.</w:t>
            </w:r>
            <w:r>
              <w:rPr>
                <w:rFonts w:hint="default"/>
                <w:lang w:val="es-CL"/>
              </w:rPr>
              <w:t xml:space="preserve"> </w:t>
            </w:r>
            <w:r>
              <w:t>3</w:t>
            </w:r>
            <w:r>
              <w:rPr>
                <w:rFonts w:hint="default"/>
                <w:lang w:val="es-CL"/>
              </w:rPr>
              <w:t>°</w:t>
            </w:r>
            <w:r>
              <w:rPr>
                <w:spacing w:val="-13"/>
              </w:rPr>
              <w:t xml:space="preserve"> </w:t>
            </w:r>
            <w:r>
              <w:t>Reglamento de Elecciones</w:t>
            </w:r>
          </w:p>
        </w:tc>
      </w:tr>
    </w:tbl>
    <w:p>
      <w:pPr>
        <w:sectPr>
          <w:type w:val="continuous"/>
          <w:pgSz w:w="11910" w:h="16840"/>
          <w:pgMar w:top="1360" w:right="1020" w:bottom="1507" w:left="1120" w:header="720" w:footer="720" w:gutter="0"/>
          <w:cols w:space="720" w:num="1"/>
        </w:sectPr>
      </w:pP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8"/>
        <w:gridCol w:w="3722"/>
        <w:gridCol w:w="2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33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72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3338" w:type="dxa"/>
          </w:tcPr>
          <w:p>
            <w:pPr>
              <w:pStyle w:val="7"/>
              <w:spacing w:before="1"/>
              <w:ind w:left="110" w:right="540"/>
              <w:jc w:val="both"/>
              <w:rPr>
                <w:b/>
              </w:rPr>
            </w:pPr>
            <w:r>
              <w:rPr>
                <w:b/>
                <w:u w:val="single"/>
              </w:rPr>
              <w:t>REALIZAR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Y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COMUNICAR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LAS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OBSERVACIONES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A</w:t>
            </w:r>
            <w:r>
              <w:rPr>
                <w:b/>
                <w:spacing w:val="-10"/>
                <w:u w:val="single"/>
              </w:rPr>
              <w:t xml:space="preserve"> </w:t>
            </w:r>
            <w:r>
              <w:rPr>
                <w:b/>
                <w:u w:val="single"/>
              </w:rPr>
              <w:t>LAS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Y</w:t>
            </w:r>
            <w:r>
              <w:rPr>
                <w:b/>
                <w:spacing w:val="-10"/>
                <w:u w:val="single"/>
              </w:rPr>
              <w:t xml:space="preserve"> </w:t>
            </w:r>
            <w:r>
              <w:rPr>
                <w:b/>
                <w:u w:val="single"/>
              </w:rPr>
              <w:t>LOS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POSTULANTES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CON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REPAROS</w:t>
            </w:r>
          </w:p>
        </w:tc>
        <w:tc>
          <w:tcPr>
            <w:tcW w:w="3722" w:type="dxa"/>
          </w:tcPr>
          <w:p>
            <w:pPr>
              <w:pStyle w:val="7"/>
              <w:spacing w:before="1"/>
              <w:ind w:left="104" w:right="99"/>
            </w:pPr>
            <w:r>
              <w:t>Del</w:t>
            </w:r>
            <w:r>
              <w:rPr>
                <w:spacing w:val="-5"/>
              </w:rPr>
              <w:t xml:space="preserve"> </w:t>
            </w:r>
            <w:r>
              <w:t xml:space="preserve"> 17</w:t>
            </w:r>
            <w:r>
              <w:rPr>
                <w:spacing w:val="-8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20 Junio</w:t>
            </w:r>
            <w:r>
              <w:rPr>
                <w:spacing w:val="-8"/>
              </w:rPr>
              <w:t xml:space="preserve"> </w:t>
            </w:r>
            <w:r>
              <w:t>2024 (Se informa a las y los postulantes</w:t>
            </w:r>
            <w:r>
              <w:rPr>
                <w:spacing w:val="40"/>
              </w:rPr>
              <w:t xml:space="preserve"> </w:t>
            </w:r>
            <w:r>
              <w:t xml:space="preserve">a </w:t>
            </w:r>
            <w:r>
              <w:rPr>
                <w:rFonts w:hint="default"/>
                <w:lang w:val="es-CL"/>
              </w:rPr>
              <w:t>D</w:t>
            </w:r>
            <w:r>
              <w:t xml:space="preserve">irectorios </w:t>
            </w:r>
            <w:r>
              <w:rPr>
                <w:rFonts w:hint="default"/>
                <w:lang w:val="es-CL"/>
              </w:rPr>
              <w:t>R</w:t>
            </w:r>
            <w:r>
              <w:t>egionales que hay reparos en su postulación y tienen un plazo de 4 días para subsanar).</w:t>
            </w:r>
          </w:p>
        </w:tc>
        <w:tc>
          <w:tcPr>
            <w:tcW w:w="2459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9" w:right="154"/>
            </w:pPr>
            <w:r>
              <w:t>Art</w:t>
            </w:r>
            <w:r>
              <w:rPr>
                <w:rFonts w:hint="default"/>
                <w:lang w:val="es-CL"/>
              </w:rPr>
              <w:t>.</w:t>
            </w:r>
            <w:r>
              <w:rPr>
                <w:spacing w:val="-13"/>
              </w:rPr>
              <w:t xml:space="preserve"> </w:t>
            </w:r>
            <w:r>
              <w:t>15</w:t>
            </w:r>
            <w:r>
              <w:rPr>
                <w:rFonts w:hint="default"/>
                <w:lang w:val="es-CL"/>
              </w:rPr>
              <w:t>°</w:t>
            </w:r>
            <w:r>
              <w:rPr>
                <w:spacing w:val="-12"/>
              </w:rPr>
              <w:t xml:space="preserve"> </w:t>
            </w:r>
            <w:r>
              <w:t>inc.3</w:t>
            </w:r>
            <w:r>
              <w:rPr>
                <w:rFonts w:hint="default"/>
                <w:lang w:val="es-CL"/>
              </w:rPr>
              <w:t>°</w:t>
            </w:r>
            <w:r>
              <w:rPr>
                <w:spacing w:val="-13"/>
              </w:rPr>
              <w:t xml:space="preserve"> </w:t>
            </w:r>
            <w:r>
              <w:t>Reglamento de Elecciones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3338" w:type="dxa"/>
          </w:tcPr>
          <w:p>
            <w:pPr>
              <w:pStyle w:val="7"/>
              <w:spacing w:before="1"/>
              <w:ind w:left="110"/>
              <w:rPr>
                <w:b/>
              </w:rPr>
            </w:pPr>
            <w:r>
              <w:rPr>
                <w:b/>
                <w:u w:val="single"/>
              </w:rPr>
              <w:t>ETAPA PARA SUBSANAR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OBSERVACIONES</w:t>
            </w:r>
            <w:r>
              <w:rPr>
                <w:b/>
                <w:spacing w:val="-13"/>
                <w:u w:val="single"/>
              </w:rPr>
              <w:t xml:space="preserve"> </w:t>
            </w:r>
            <w:r>
              <w:rPr>
                <w:b/>
                <w:u w:val="single"/>
              </w:rPr>
              <w:t>A</w:t>
            </w:r>
            <w:r>
              <w:rPr>
                <w:b/>
                <w:spacing w:val="-12"/>
                <w:u w:val="single"/>
              </w:rPr>
              <w:t xml:space="preserve"> </w:t>
            </w:r>
            <w:r>
              <w:rPr>
                <w:b/>
                <w:u w:val="single"/>
              </w:rPr>
              <w:t>POSTULACIÓN</w:t>
            </w:r>
          </w:p>
          <w:p>
            <w:pPr>
              <w:pStyle w:val="7"/>
              <w:spacing w:before="1"/>
              <w:ind w:left="110"/>
            </w:pPr>
            <w:r>
              <w:rPr>
                <w:color w:val="000000"/>
                <w:highlight w:val="yellow"/>
              </w:rPr>
              <w:t>Modificado</w:t>
            </w:r>
            <w:r>
              <w:rPr>
                <w:color w:val="000000"/>
                <w:spacing w:val="-11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Art.</w:t>
            </w:r>
            <w:r>
              <w:rPr>
                <w:color w:val="000000"/>
                <w:spacing w:val="-10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Transitorio</w:t>
            </w:r>
            <w:r>
              <w:rPr>
                <w:color w:val="000000"/>
                <w:spacing w:val="-11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N°</w:t>
            </w:r>
            <w:r>
              <w:rPr>
                <w:color w:val="000000"/>
                <w:spacing w:val="-10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1,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yellow"/>
              </w:rPr>
              <w:t>punto 2, letra e)</w:t>
            </w:r>
          </w:p>
          <w:p>
            <w:pPr>
              <w:pStyle w:val="7"/>
              <w:spacing w:before="1"/>
              <w:ind w:left="110"/>
            </w:pPr>
            <w:r>
              <w:rPr>
                <w:color w:val="000000"/>
                <w:highlight w:val="yellow"/>
              </w:rPr>
              <w:t>3</w:t>
            </w:r>
            <w:r>
              <w:rPr>
                <w:color w:val="000000"/>
                <w:spacing w:val="-7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días</w:t>
            </w:r>
            <w:r>
              <w:rPr>
                <w:color w:val="000000"/>
                <w:spacing w:val="-2"/>
                <w:highlight w:val="yellow"/>
              </w:rPr>
              <w:t xml:space="preserve"> corridos</w:t>
            </w:r>
          </w:p>
        </w:tc>
        <w:tc>
          <w:tcPr>
            <w:tcW w:w="3722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4" w:right="99"/>
            </w:pPr>
            <w:r>
              <w:t>24</w:t>
            </w:r>
            <w:r>
              <w:rPr>
                <w:spacing w:val="-9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27</w:t>
            </w:r>
            <w:r>
              <w:rPr>
                <w:spacing w:val="-8"/>
              </w:rPr>
              <w:t xml:space="preserve"> </w:t>
            </w:r>
            <w:r>
              <w:t xml:space="preserve">Junio </w:t>
            </w:r>
            <w:r>
              <w:rPr>
                <w:spacing w:val="-4"/>
              </w:rPr>
              <w:t>2024</w:t>
            </w:r>
          </w:p>
          <w:p>
            <w:pPr>
              <w:pStyle w:val="7"/>
              <w:spacing w:before="1"/>
              <w:ind w:left="104" w:right="99"/>
            </w:pPr>
            <w:r>
              <w:t>Notificar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candidatos/as</w:t>
            </w:r>
            <w:r>
              <w:rPr>
                <w:spacing w:val="38"/>
              </w:rPr>
              <w:t xml:space="preserve"> </w:t>
            </w:r>
            <w:r>
              <w:t>a directorios regionales que su postulación fue rechazada/ Aprobada</w:t>
            </w:r>
          </w:p>
        </w:tc>
        <w:tc>
          <w:tcPr>
            <w:tcW w:w="2459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9" w:right="979"/>
            </w:pPr>
            <w:r>
              <w:t>Art.</w:t>
            </w:r>
            <w:r>
              <w:rPr>
                <w:spacing w:val="40"/>
              </w:rPr>
              <w:t xml:space="preserve"> </w:t>
            </w:r>
            <w:r>
              <w:t>15</w:t>
            </w:r>
            <w:r>
              <w:rPr>
                <w:rFonts w:hint="default"/>
                <w:lang w:val="es-CL"/>
              </w:rPr>
              <w:t>°</w:t>
            </w:r>
            <w:r>
              <w:t xml:space="preserve"> inc 4</w:t>
            </w:r>
            <w:r>
              <w:rPr>
                <w:rFonts w:hint="default"/>
                <w:lang w:val="es-CL"/>
              </w:rPr>
              <w:t>°</w:t>
            </w:r>
            <w:r>
              <w:t xml:space="preserve"> Reglamento</w:t>
            </w:r>
            <w:r>
              <w:rPr>
                <w:spacing w:val="-13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Elecciones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3338" w:type="dxa"/>
          </w:tcPr>
          <w:p>
            <w:pPr>
              <w:pStyle w:val="7"/>
              <w:spacing w:before="1"/>
              <w:ind w:left="110"/>
              <w:rPr>
                <w:b/>
              </w:rPr>
            </w:pPr>
            <w:r>
              <w:rPr>
                <w:b/>
                <w:u w:val="single"/>
              </w:rPr>
              <w:t>COMUNICACIÓN</w:t>
            </w:r>
            <w:r>
              <w:rPr>
                <w:b/>
                <w:spacing w:val="-13"/>
                <w:u w:val="single"/>
              </w:rPr>
              <w:t xml:space="preserve"> </w:t>
            </w:r>
            <w:r>
              <w:rPr>
                <w:b/>
                <w:u w:val="single"/>
              </w:rPr>
              <w:t>A</w:t>
            </w:r>
            <w:r>
              <w:rPr>
                <w:b/>
                <w:spacing w:val="-12"/>
                <w:u w:val="single"/>
              </w:rPr>
              <w:t xml:space="preserve"> </w:t>
            </w:r>
            <w:r>
              <w:rPr>
                <w:b/>
                <w:u w:val="single"/>
              </w:rPr>
              <w:t>JEFATURA</w:t>
            </w:r>
            <w:r>
              <w:rPr>
                <w:b/>
                <w:spacing w:val="-13"/>
                <w:u w:val="single"/>
              </w:rPr>
              <w:t xml:space="preserve"> </w:t>
            </w:r>
            <w:r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INSPECCIÓN DEL TRABAJO DE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u w:val="single"/>
              </w:rPr>
              <w:t>CANDIDATURAS</w:t>
            </w:r>
          </w:p>
        </w:tc>
        <w:tc>
          <w:tcPr>
            <w:tcW w:w="3722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4" w:right="246"/>
            </w:pPr>
            <w:r>
              <w:rPr>
                <w:color w:val="000000"/>
              </w:rPr>
              <w:t>01 al 04  Julio del 2024. Secretaria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</w:rPr>
              <w:t>de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</w:rPr>
              <w:t>la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</w:rPr>
              <w:t>CNE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</w:rPr>
              <w:t>debe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</w:rPr>
              <w:t xml:space="preserve">comunicar por escrito a la Jefatura Superior e Inspección del Trabajo correspondiente a través de carta </w:t>
            </w:r>
            <w:r>
              <w:rPr>
                <w:color w:val="000000"/>
                <w:spacing w:val="-2"/>
              </w:rPr>
              <w:t>certificada.</w:t>
            </w:r>
          </w:p>
        </w:tc>
        <w:tc>
          <w:tcPr>
            <w:tcW w:w="2459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9"/>
            </w:pPr>
            <w:r>
              <w:t>Art</w:t>
            </w:r>
            <w:r>
              <w:rPr>
                <w:rFonts w:hint="default"/>
                <w:lang w:val="es-CL"/>
              </w:rPr>
              <w:t>.</w:t>
            </w:r>
            <w:r>
              <w:rPr>
                <w:spacing w:val="-12"/>
              </w:rPr>
              <w:t xml:space="preserve"> </w:t>
            </w:r>
            <w:r>
              <w:t>16</w:t>
            </w:r>
            <w:r>
              <w:rPr>
                <w:rFonts w:hint="default"/>
                <w:lang w:val="es-CL"/>
              </w:rPr>
              <w:t>°</w:t>
            </w:r>
            <w:r>
              <w:rPr>
                <w:spacing w:val="-11"/>
              </w:rPr>
              <w:t xml:space="preserve"> </w:t>
            </w:r>
            <w:r>
              <w:t>inc.</w:t>
            </w:r>
            <w:r>
              <w:rPr>
                <w:spacing w:val="-8"/>
              </w:rPr>
              <w:t xml:space="preserve"> </w:t>
            </w:r>
            <w:r>
              <w:rPr>
                <w:rFonts w:hint="default"/>
                <w:lang w:val="es-CL"/>
              </w:rPr>
              <w:t>1° del</w:t>
            </w:r>
            <w:r>
              <w:rPr>
                <w:spacing w:val="-6"/>
              </w:rPr>
              <w:t xml:space="preserve"> </w:t>
            </w:r>
            <w:r>
              <w:t xml:space="preserve">Reglamento </w:t>
            </w:r>
            <w:r>
              <w:rPr>
                <w:spacing w:val="-2"/>
              </w:rPr>
              <w:t>Elecciones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3338" w:type="dxa"/>
          </w:tcPr>
          <w:p>
            <w:pPr>
              <w:pStyle w:val="7"/>
              <w:spacing w:before="2"/>
              <w:ind w:left="110"/>
              <w:rPr>
                <w:b/>
              </w:rPr>
            </w:pPr>
            <w:r>
              <w:rPr>
                <w:b/>
                <w:spacing w:val="-2"/>
                <w:u w:val="single"/>
              </w:rPr>
              <w:t>PUBLICACIÓN</w:t>
            </w:r>
            <w:r>
              <w:rPr>
                <w:b/>
                <w:spacing w:val="7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CANDIDATOS</w:t>
            </w:r>
          </w:p>
        </w:tc>
        <w:tc>
          <w:tcPr>
            <w:tcW w:w="3722" w:type="dxa"/>
          </w:tcPr>
          <w:p>
            <w:pPr>
              <w:pStyle w:val="7"/>
              <w:spacing w:before="2"/>
              <w:rPr>
                <w:b/>
              </w:rPr>
            </w:pPr>
          </w:p>
          <w:p>
            <w:pPr>
              <w:pStyle w:val="7"/>
              <w:ind w:left="104"/>
            </w:pPr>
            <w:r>
              <w:t xml:space="preserve">05 de </w:t>
            </w:r>
            <w:r>
              <w:rPr>
                <w:spacing w:val="-9"/>
              </w:rPr>
              <w:t xml:space="preserve"> </w:t>
            </w:r>
            <w:r>
              <w:t>Julio</w:t>
            </w:r>
            <w:r>
              <w:rPr>
                <w:spacing w:val="-7"/>
              </w:rPr>
              <w:t xml:space="preserve">  del </w:t>
            </w:r>
            <w:r>
              <w:rPr>
                <w:spacing w:val="-4"/>
              </w:rPr>
              <w:t>2024</w:t>
            </w:r>
          </w:p>
          <w:p>
            <w:pPr>
              <w:pStyle w:val="7"/>
              <w:ind w:left="104" w:right="99"/>
            </w:pPr>
            <w:r>
              <w:t>Secretaría</w:t>
            </w:r>
            <w:r>
              <w:rPr>
                <w:spacing w:val="-8"/>
              </w:rPr>
              <w:t xml:space="preserve"> </w:t>
            </w:r>
            <w:r>
              <w:t>Nacional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Regional,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 xml:space="preserve">su caso, publicará lista de candidatos oficial  en página </w:t>
            </w:r>
            <w:r>
              <w:rPr>
                <w:rFonts w:hint="default"/>
                <w:lang w:val="es-CL"/>
              </w:rPr>
              <w:t>A</w:t>
            </w:r>
            <w:r>
              <w:t>nejudchile</w:t>
            </w:r>
          </w:p>
        </w:tc>
        <w:tc>
          <w:tcPr>
            <w:tcW w:w="2459" w:type="dxa"/>
          </w:tcPr>
          <w:p>
            <w:pPr>
              <w:pStyle w:val="7"/>
              <w:spacing w:before="2"/>
              <w:rPr>
                <w:b/>
              </w:rPr>
            </w:pPr>
          </w:p>
          <w:p>
            <w:pPr>
              <w:pStyle w:val="7"/>
              <w:ind w:left="109" w:right="154"/>
            </w:pPr>
            <w:r>
              <w:t>Art.</w:t>
            </w:r>
            <w:r>
              <w:rPr>
                <w:spacing w:val="-5"/>
              </w:rPr>
              <w:t xml:space="preserve"> </w:t>
            </w:r>
            <w:r>
              <w:t>16</w:t>
            </w:r>
            <w:r>
              <w:rPr>
                <w:rFonts w:hint="default"/>
                <w:lang w:val="es-CL"/>
              </w:rPr>
              <w:t>°</w:t>
            </w:r>
            <w:r>
              <w:rPr>
                <w:spacing w:val="-8"/>
              </w:rPr>
              <w:t xml:space="preserve"> </w:t>
            </w:r>
            <w:r>
              <w:t>inc.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rFonts w:hint="default"/>
                <w:lang w:val="es-CL"/>
              </w:rPr>
              <w:t>°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rFonts w:hint="default"/>
                <w:lang w:val="es-CL"/>
              </w:rPr>
              <w:t>°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art</w:t>
            </w:r>
            <w:r>
              <w:rPr>
                <w:rFonts w:hint="default"/>
                <w:lang w:val="es-CL"/>
              </w:rPr>
              <w:t>.</w:t>
            </w:r>
            <w:r>
              <w:rPr>
                <w:spacing w:val="-4"/>
              </w:rPr>
              <w:t xml:space="preserve"> </w:t>
            </w:r>
            <w:r>
              <w:t>17</w:t>
            </w:r>
            <w:r>
              <w:rPr>
                <w:rFonts w:hint="default"/>
                <w:lang w:val="es-CL"/>
              </w:rPr>
              <w:t>° del</w:t>
            </w:r>
            <w:r>
              <w:t xml:space="preserve"> Reglamento de </w:t>
            </w:r>
            <w:r>
              <w:rPr>
                <w:spacing w:val="-2"/>
              </w:rPr>
              <w:t>Elecciones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3338" w:type="dxa"/>
          </w:tcPr>
          <w:p>
            <w:pPr>
              <w:pStyle w:val="7"/>
              <w:spacing w:before="2"/>
              <w:ind w:left="110"/>
              <w:rPr>
                <w:b/>
              </w:rPr>
            </w:pPr>
            <w:r>
              <w:rPr>
                <w:b/>
                <w:u w:val="single"/>
              </w:rPr>
              <w:t>ETAPA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CAMPAÑA</w:t>
            </w:r>
          </w:p>
        </w:tc>
        <w:tc>
          <w:tcPr>
            <w:tcW w:w="3722" w:type="dxa"/>
          </w:tcPr>
          <w:p>
            <w:pPr>
              <w:pStyle w:val="7"/>
              <w:spacing w:before="2"/>
              <w:rPr>
                <w:b/>
              </w:rPr>
            </w:pPr>
          </w:p>
          <w:p>
            <w:pPr>
              <w:pStyle w:val="7"/>
              <w:ind w:left="104" w:right="9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Del</w:t>
            </w:r>
            <w: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06  al 18 Julio 2024.</w:t>
            </w:r>
          </w:p>
          <w:p>
            <w:pPr>
              <w:pStyle w:val="7"/>
              <w:ind w:left="104" w:right="99"/>
            </w:pPr>
            <w:r>
              <w:t>Propaganda</w:t>
            </w:r>
            <w:r>
              <w:rPr>
                <w:spacing w:val="-13"/>
              </w:rPr>
              <w:t xml:space="preserve"> </w:t>
            </w:r>
            <w:r>
              <w:t>electoral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 xml:space="preserve">cada </w:t>
            </w:r>
            <w:r>
              <w:rPr>
                <w:spacing w:val="-2"/>
              </w:rPr>
              <w:t>candidato.</w:t>
            </w:r>
          </w:p>
          <w:p>
            <w:pPr>
              <w:pStyle w:val="7"/>
              <w:spacing w:before="1"/>
              <w:ind w:left="104" w:right="131"/>
            </w:pPr>
            <w:r>
              <w:t>Desde fecha de comunicación de su candidatura,</w:t>
            </w:r>
            <w:r>
              <w:rPr>
                <w:spacing w:val="-13"/>
              </w:rPr>
              <w:t xml:space="preserve"> </w:t>
            </w:r>
            <w:r>
              <w:t>hasta</w:t>
            </w:r>
            <w:r>
              <w:rPr>
                <w:spacing w:val="-6"/>
              </w:rPr>
              <w:t xml:space="preserve"> </w:t>
            </w:r>
            <w:r>
              <w:t>72</w:t>
            </w:r>
            <w:r>
              <w:rPr>
                <w:spacing w:val="-8"/>
              </w:rPr>
              <w:t xml:space="preserve"> </w:t>
            </w:r>
            <w:r>
              <w:t>horas</w:t>
            </w:r>
            <w:r>
              <w:rPr>
                <w:spacing w:val="-11"/>
              </w:rPr>
              <w:t xml:space="preserve"> </w:t>
            </w:r>
            <w:r>
              <w:t>antes</w:t>
            </w:r>
            <w:r>
              <w:rPr>
                <w:spacing w:val="-6"/>
              </w:rPr>
              <w:t xml:space="preserve"> </w:t>
            </w:r>
            <w:r>
              <w:t>de las elecciones</w:t>
            </w:r>
          </w:p>
          <w:p>
            <w:pPr>
              <w:pStyle w:val="7"/>
              <w:spacing w:before="1"/>
              <w:ind w:left="104" w:right="246"/>
            </w:pPr>
            <w:r>
              <w:t>(hasta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23:59</w:t>
            </w:r>
            <w:r>
              <w:rPr>
                <w:spacing w:val="-5"/>
              </w:rPr>
              <w:t xml:space="preserve"> </w:t>
            </w:r>
            <w:r>
              <w:t>horas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día</w:t>
            </w:r>
            <w:r>
              <w:rPr>
                <w:spacing w:val="-8"/>
              </w:rPr>
              <w:t xml:space="preserve"> </w:t>
            </w:r>
            <w:r>
              <w:t>18 julio 2024).</w:t>
            </w:r>
          </w:p>
        </w:tc>
        <w:tc>
          <w:tcPr>
            <w:tcW w:w="2459" w:type="dxa"/>
          </w:tcPr>
          <w:p>
            <w:pPr>
              <w:pStyle w:val="7"/>
              <w:spacing w:before="2"/>
              <w:rPr>
                <w:b/>
              </w:rPr>
            </w:pPr>
          </w:p>
          <w:p>
            <w:pPr>
              <w:pStyle w:val="7"/>
              <w:ind w:left="109" w:right="154"/>
            </w:pPr>
            <w:r>
              <w:t>Art.</w:t>
            </w:r>
            <w:r>
              <w:rPr>
                <w:spacing w:val="-13"/>
              </w:rPr>
              <w:t xml:space="preserve"> </w:t>
            </w:r>
            <w:r>
              <w:t>20</w:t>
            </w:r>
            <w:r>
              <w:rPr>
                <w:spacing w:val="-12"/>
              </w:rPr>
              <w:t xml:space="preserve"> </w:t>
            </w:r>
            <w:r>
              <w:t>Reglamento</w:t>
            </w:r>
            <w:r>
              <w:rPr>
                <w:spacing w:val="-13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Elecciones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3338" w:type="dxa"/>
          </w:tcPr>
          <w:p>
            <w:pPr>
              <w:pStyle w:val="7"/>
              <w:spacing w:before="1"/>
              <w:ind w:left="110" w:right="164"/>
              <w:rPr>
                <w:b/>
              </w:rPr>
            </w:pPr>
            <w:r>
              <w:rPr>
                <w:b/>
                <w:u w:val="single"/>
              </w:rPr>
              <w:t>INFORMATIVO A LAS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REGIONALES</w:t>
            </w:r>
            <w:r>
              <w:rPr>
                <w:b/>
                <w:spacing w:val="-13"/>
                <w:u w:val="single"/>
              </w:rPr>
              <w:t xml:space="preserve"> </w:t>
            </w:r>
            <w:r>
              <w:rPr>
                <w:b/>
                <w:u w:val="single"/>
              </w:rPr>
              <w:t>Y</w:t>
            </w:r>
            <w:r>
              <w:rPr>
                <w:b/>
                <w:spacing w:val="-12"/>
                <w:u w:val="single"/>
              </w:rPr>
              <w:t xml:space="preserve"> </w:t>
            </w:r>
            <w:r>
              <w:rPr>
                <w:b/>
                <w:u w:val="single"/>
              </w:rPr>
              <w:t>SOCIOS/AS</w:t>
            </w:r>
          </w:p>
          <w:p>
            <w:pPr>
              <w:pStyle w:val="7"/>
              <w:spacing w:before="1"/>
              <w:ind w:left="110" w:right="107"/>
            </w:pPr>
            <w:r>
              <w:t>Se informa detalles de las elecciones</w:t>
            </w:r>
            <w:r>
              <w:rPr>
                <w:spacing w:val="-9"/>
              </w:rPr>
              <w:t xml:space="preserve"> </w:t>
            </w:r>
            <w:r>
              <w:t>como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forma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votar y el horario en que se podrá votar</w:t>
            </w:r>
          </w:p>
        </w:tc>
        <w:tc>
          <w:tcPr>
            <w:tcW w:w="3722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4" w:right="243"/>
            </w:pPr>
            <w:r>
              <w:t>Fecha tentativa: 25 julio 2024.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igual</w:t>
            </w:r>
            <w:r>
              <w:rPr>
                <w:spacing w:val="-5"/>
              </w:rPr>
              <w:t xml:space="preserve"> </w:t>
            </w:r>
            <w:r>
              <w:t>manera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puede</w:t>
            </w:r>
            <w:r>
              <w:rPr>
                <w:spacing w:val="-6"/>
              </w:rPr>
              <w:t xml:space="preserve"> </w:t>
            </w:r>
            <w:r>
              <w:t>informar</w:t>
            </w:r>
            <w:r>
              <w:rPr>
                <w:spacing w:val="-11"/>
              </w:rPr>
              <w:t xml:space="preserve"> </w:t>
            </w:r>
            <w:r>
              <w:t>lo mismo en fecha anterior a través de videos informativos, cápsulas.</w:t>
            </w:r>
          </w:p>
        </w:tc>
        <w:tc>
          <w:tcPr>
            <w:tcW w:w="2459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3338" w:type="dxa"/>
            <w:shd w:val="clear" w:color="auto" w:fill="FCE9D9"/>
          </w:tcPr>
          <w:p>
            <w:pPr>
              <w:pStyle w:val="7"/>
              <w:spacing w:before="1"/>
              <w:rPr>
                <w:b/>
                <w:color w:val="FF0000"/>
                <w:highlight w:val="none"/>
              </w:rPr>
            </w:pPr>
          </w:p>
          <w:p>
            <w:pPr>
              <w:pStyle w:val="7"/>
              <w:ind w:left="4" w:right="4"/>
              <w:jc w:val="center"/>
              <w:rPr>
                <w:b/>
                <w:color w:val="FF0000"/>
                <w:highlight w:val="none"/>
              </w:rPr>
            </w:pPr>
            <w:r>
              <w:rPr>
                <w:b/>
                <w:color w:val="FF0000"/>
                <w:spacing w:val="-2"/>
                <w:highlight w:val="none"/>
              </w:rPr>
              <w:t>ELECCIONES</w:t>
            </w:r>
          </w:p>
        </w:tc>
        <w:tc>
          <w:tcPr>
            <w:tcW w:w="3722" w:type="dxa"/>
            <w:shd w:val="clear" w:color="auto" w:fill="FCE9D9"/>
          </w:tcPr>
          <w:p>
            <w:pPr>
              <w:pStyle w:val="7"/>
              <w:spacing w:before="1"/>
              <w:rPr>
                <w:b/>
                <w:color w:val="FF0000"/>
                <w:highlight w:val="none"/>
              </w:rPr>
            </w:pPr>
          </w:p>
          <w:p>
            <w:pPr>
              <w:pStyle w:val="7"/>
              <w:ind w:left="834"/>
              <w:rPr>
                <w:b/>
                <w:color w:val="FF0000"/>
                <w:highlight w:val="none"/>
              </w:rPr>
            </w:pPr>
            <w:r>
              <w:rPr>
                <w:b/>
                <w:color w:val="FF0000"/>
                <w:highlight w:val="none"/>
              </w:rPr>
              <w:t>22 Julio</w:t>
            </w:r>
            <w:r>
              <w:rPr>
                <w:b/>
                <w:color w:val="FF0000"/>
                <w:spacing w:val="-1"/>
                <w:highlight w:val="none"/>
              </w:rPr>
              <w:t xml:space="preserve"> </w:t>
            </w:r>
            <w:r>
              <w:rPr>
                <w:b/>
                <w:color w:val="FF0000"/>
                <w:spacing w:val="-3"/>
                <w:highlight w:val="none"/>
              </w:rPr>
              <w:t xml:space="preserve"> </w:t>
            </w:r>
            <w:r>
              <w:rPr>
                <w:b/>
                <w:color w:val="FF0000"/>
                <w:highlight w:val="none"/>
              </w:rPr>
              <w:t>de</w:t>
            </w:r>
            <w:r>
              <w:rPr>
                <w:b/>
                <w:color w:val="FF0000"/>
                <w:spacing w:val="-4"/>
                <w:highlight w:val="none"/>
              </w:rPr>
              <w:t xml:space="preserve"> 2024</w:t>
            </w:r>
          </w:p>
        </w:tc>
        <w:tc>
          <w:tcPr>
            <w:tcW w:w="2459" w:type="dxa"/>
            <w:shd w:val="clear" w:color="auto" w:fill="FCE9D9"/>
          </w:tcPr>
          <w:p>
            <w:pPr>
              <w:pStyle w:val="7"/>
              <w:rPr>
                <w:rFonts w:ascii="Times New Roman"/>
                <w:color w:val="FF000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3338" w:type="dxa"/>
          </w:tcPr>
          <w:p>
            <w:pPr>
              <w:pStyle w:val="7"/>
              <w:spacing w:before="1"/>
              <w:ind w:left="110"/>
              <w:rPr>
                <w:b/>
              </w:rPr>
            </w:pPr>
            <w:r>
              <w:rPr>
                <w:b/>
                <w:u w:val="single"/>
              </w:rPr>
              <w:t>ETAPA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ESCRUTINIO</w:t>
            </w:r>
          </w:p>
        </w:tc>
        <w:tc>
          <w:tcPr>
            <w:tcW w:w="3722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4"/>
            </w:pPr>
            <w:r>
              <w:t xml:space="preserve">Martes </w:t>
            </w:r>
            <w:r>
              <w:rPr>
                <w:spacing w:val="-4"/>
              </w:rPr>
              <w:t xml:space="preserve"> 23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Julio</w:t>
            </w:r>
            <w:r>
              <w:rPr>
                <w:spacing w:val="43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2459" w:type="dxa"/>
          </w:tcPr>
          <w:p>
            <w:pPr>
              <w:pStyle w:val="7"/>
              <w:spacing w:before="246" w:line="270" w:lineRule="atLeast"/>
              <w:ind w:left="109" w:right="154"/>
            </w:pPr>
            <w:r>
              <w:t>Art.</w:t>
            </w:r>
            <w:r>
              <w:rPr>
                <w:spacing w:val="-13"/>
              </w:rPr>
              <w:t xml:space="preserve"> </w:t>
            </w:r>
            <w:r>
              <w:t>18</w:t>
            </w:r>
            <w:r>
              <w:rPr>
                <w:spacing w:val="-12"/>
              </w:rPr>
              <w:t xml:space="preserve"> </w:t>
            </w:r>
            <w:r>
              <w:rPr>
                <w:rFonts w:hint="default"/>
                <w:spacing w:val="-12"/>
                <w:lang w:val="es-CL"/>
              </w:rPr>
              <w:t xml:space="preserve">del </w:t>
            </w:r>
            <w:r>
              <w:t>Reglamento</w:t>
            </w:r>
            <w:r>
              <w:rPr>
                <w:spacing w:val="-13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Elecciones</w:t>
            </w:r>
          </w:p>
        </w:tc>
      </w:tr>
    </w:tbl>
    <w:p>
      <w:pPr>
        <w:spacing w:line="270" w:lineRule="atLeast"/>
        <w:sectPr>
          <w:type w:val="continuous"/>
          <w:pgSz w:w="11910" w:h="16840"/>
          <w:pgMar w:top="1380" w:right="1020" w:bottom="1128" w:left="1120" w:header="720" w:footer="720" w:gutter="0"/>
          <w:cols w:space="720" w:num="1"/>
        </w:sectPr>
      </w:pP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8"/>
        <w:gridCol w:w="3722"/>
        <w:gridCol w:w="2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3338" w:type="dxa"/>
          </w:tcPr>
          <w:p>
            <w:pPr>
              <w:pStyle w:val="7"/>
              <w:spacing w:before="1"/>
              <w:ind w:left="110" w:right="164"/>
              <w:rPr>
                <w:b/>
              </w:rPr>
            </w:pPr>
            <w:r>
              <w:rPr>
                <w:b/>
                <w:bCs w:val="0"/>
              </w:rPr>
              <w:t>CNE recibe información de la votación</w:t>
            </w:r>
            <w:r>
              <w:rPr>
                <w:b/>
                <w:bCs w:val="0"/>
                <w:spacing w:val="-8"/>
              </w:rPr>
              <w:t xml:space="preserve"> </w:t>
            </w:r>
            <w:r>
              <w:rPr>
                <w:b/>
                <w:bCs w:val="0"/>
              </w:rPr>
              <w:t>por</w:t>
            </w:r>
            <w:r>
              <w:rPr>
                <w:b/>
                <w:bCs w:val="0"/>
                <w:spacing w:val="-11"/>
              </w:rPr>
              <w:t xml:space="preserve"> </w:t>
            </w:r>
            <w:r>
              <w:rPr>
                <w:b/>
                <w:bCs w:val="0"/>
              </w:rPr>
              <w:t>parte</w:t>
            </w:r>
            <w:r>
              <w:rPr>
                <w:b/>
                <w:bCs w:val="0"/>
                <w:spacing w:val="-10"/>
              </w:rPr>
              <w:t xml:space="preserve"> </w:t>
            </w:r>
            <w:r>
              <w:rPr>
                <w:b/>
                <w:bCs w:val="0"/>
              </w:rPr>
              <w:t>de</w:t>
            </w:r>
            <w:r>
              <w:rPr>
                <w:b/>
                <w:bCs w:val="0"/>
                <w:spacing w:val="-10"/>
              </w:rPr>
              <w:t xml:space="preserve"> </w:t>
            </w:r>
            <w:r>
              <w:rPr>
                <w:b/>
                <w:bCs w:val="0"/>
              </w:rPr>
              <w:t>la</w:t>
            </w:r>
            <w:r>
              <w:rPr>
                <w:b/>
                <w:bCs w:val="0"/>
                <w:spacing w:val="-8"/>
              </w:rPr>
              <w:t xml:space="preserve"> </w:t>
            </w:r>
            <w:r>
              <w:rPr>
                <w:b/>
                <w:bCs w:val="0"/>
              </w:rPr>
              <w:t>empresa de votaciones</w:t>
            </w:r>
          </w:p>
        </w:tc>
        <w:tc>
          <w:tcPr>
            <w:tcW w:w="3722" w:type="dxa"/>
          </w:tcPr>
          <w:p>
            <w:pPr>
              <w:pStyle w:val="7"/>
              <w:jc w:val="left"/>
              <w:rPr>
                <w:rFonts w:ascii="Times New Roman"/>
              </w:rPr>
            </w:pPr>
          </w:p>
          <w:p>
            <w:pPr>
              <w:pStyle w:val="7"/>
              <w:jc w:val="left"/>
              <w:rPr>
                <w:rFonts w:ascii="Times New Roman"/>
              </w:rPr>
            </w:pPr>
          </w:p>
        </w:tc>
        <w:tc>
          <w:tcPr>
            <w:tcW w:w="2459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3338" w:type="dxa"/>
          </w:tcPr>
          <w:p>
            <w:pPr>
              <w:pStyle w:val="7"/>
              <w:spacing w:before="1"/>
              <w:ind w:left="4"/>
              <w:jc w:val="center"/>
            </w:pPr>
            <w:r>
              <w:t>CNE</w:t>
            </w:r>
            <w:r>
              <w:rPr>
                <w:spacing w:val="-8"/>
              </w:rPr>
              <w:t xml:space="preserve"> </w:t>
            </w:r>
            <w:r>
              <w:t>remite</w:t>
            </w:r>
            <w:r>
              <w:rPr>
                <w:spacing w:val="-5"/>
              </w:rPr>
              <w:t xml:space="preserve"> </w:t>
            </w:r>
            <w:r>
              <w:t>actas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resultados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al</w:t>
            </w:r>
          </w:p>
          <w:p>
            <w:pPr>
              <w:pStyle w:val="7"/>
              <w:ind w:left="4" w:right="1"/>
              <w:jc w:val="center"/>
              <w:rPr>
                <w:b/>
              </w:rPr>
            </w:pPr>
            <w:r>
              <w:rPr>
                <w:b w:val="0"/>
                <w:bCs/>
              </w:rPr>
              <w:t>Directorio</w:t>
            </w:r>
            <w:r>
              <w:rPr>
                <w:b w:val="0"/>
                <w:bCs/>
                <w:spacing w:val="-11"/>
              </w:rPr>
              <w:t xml:space="preserve"> </w:t>
            </w:r>
            <w:r>
              <w:rPr>
                <w:b w:val="0"/>
                <w:bCs/>
                <w:spacing w:val="-2"/>
              </w:rPr>
              <w:t>Nacional.</w:t>
            </w:r>
          </w:p>
        </w:tc>
        <w:tc>
          <w:tcPr>
            <w:tcW w:w="3722" w:type="dxa"/>
          </w:tcPr>
          <w:p>
            <w:pPr>
              <w:pStyle w:val="7"/>
              <w:spacing w:before="1"/>
              <w:ind w:left="695"/>
              <w:jc w:val="left"/>
              <w:rPr>
                <w:spacing w:val="-4"/>
              </w:rPr>
            </w:pPr>
            <w:r>
              <w:rPr>
                <w:rFonts w:hint="default"/>
                <w:lang w:val="es-CL"/>
              </w:rPr>
              <w:t>M</w:t>
            </w:r>
            <w:bookmarkStart w:id="0" w:name="_GoBack"/>
            <w:bookmarkEnd w:id="0"/>
            <w:r>
              <w:t>iércoles 24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Julio</w:t>
            </w:r>
            <w:r>
              <w:rPr>
                <w:spacing w:val="-4"/>
              </w:rPr>
              <w:t xml:space="preserve"> 2024</w:t>
            </w:r>
          </w:p>
          <w:p>
            <w:pPr>
              <w:pStyle w:val="7"/>
              <w:spacing w:before="1"/>
              <w:ind w:left="695"/>
              <w:jc w:val="left"/>
              <w:rPr>
                <w:spacing w:val="-4"/>
              </w:rPr>
            </w:pPr>
          </w:p>
        </w:tc>
        <w:tc>
          <w:tcPr>
            <w:tcW w:w="2459" w:type="dxa"/>
          </w:tcPr>
          <w:p>
            <w:pPr>
              <w:pStyle w:val="7"/>
              <w:spacing w:before="1"/>
              <w:ind w:left="109" w:right="928"/>
              <w:jc w:val="both"/>
            </w:pPr>
            <w:r>
              <w:t>Art.</w:t>
            </w:r>
            <w:r>
              <w:rPr>
                <w:spacing w:val="-13"/>
              </w:rPr>
              <w:t xml:space="preserve"> </w:t>
            </w:r>
            <w:r>
              <w:t>18</w:t>
            </w:r>
            <w:r>
              <w:rPr>
                <w:spacing w:val="-12"/>
              </w:rPr>
              <w:t xml:space="preserve"> </w:t>
            </w:r>
            <w:r>
              <w:t>inc.</w:t>
            </w:r>
            <w:r>
              <w:rPr>
                <w:spacing w:val="-13"/>
              </w:rPr>
              <w:t xml:space="preserve"> </w:t>
            </w:r>
            <w:r>
              <w:t xml:space="preserve">final </w:t>
            </w:r>
            <w:r>
              <w:rPr>
                <w:rFonts w:hint="default"/>
                <w:lang w:val="es-CL"/>
              </w:rPr>
              <w:t xml:space="preserve">del </w:t>
            </w:r>
            <w:r>
              <w:t xml:space="preserve">Reglamento de </w:t>
            </w:r>
            <w:r>
              <w:rPr>
                <w:spacing w:val="-2"/>
              </w:rPr>
              <w:t>Elecciones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3338" w:type="dxa"/>
          </w:tcPr>
          <w:p>
            <w:pPr>
              <w:pStyle w:val="7"/>
              <w:spacing w:before="1"/>
              <w:ind w:left="110"/>
              <w:rPr>
                <w:b/>
              </w:rPr>
            </w:pPr>
            <w:r>
              <w:rPr>
                <w:b/>
                <w:u w:val="single"/>
              </w:rPr>
              <w:t>ETAPA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RECLAMACION</w:t>
            </w:r>
          </w:p>
          <w:p>
            <w:pPr>
              <w:pStyle w:val="7"/>
              <w:ind w:left="110"/>
            </w:pPr>
            <w:r>
              <w:t>Reclamación del candidato por algún</w:t>
            </w:r>
            <w:r>
              <w:rPr>
                <w:spacing w:val="-11"/>
              </w:rPr>
              <w:t xml:space="preserve"> </w:t>
            </w:r>
            <w:r>
              <w:t>hecho</w:t>
            </w:r>
            <w:r>
              <w:rPr>
                <w:spacing w:val="-11"/>
              </w:rPr>
              <w:t xml:space="preserve"> </w:t>
            </w:r>
            <w:r>
              <w:t>ocurrido</w:t>
            </w:r>
            <w:r>
              <w:rPr>
                <w:spacing w:val="-11"/>
              </w:rPr>
              <w:t xml:space="preserve"> </w:t>
            </w:r>
            <w:r>
              <w:t>durante</w:t>
            </w:r>
            <w:r>
              <w:rPr>
                <w:spacing w:val="-8"/>
              </w:rPr>
              <w:t xml:space="preserve"> </w:t>
            </w:r>
            <w:r>
              <w:t>el proceso eleccionario.</w:t>
            </w:r>
          </w:p>
          <w:p>
            <w:pPr>
              <w:pStyle w:val="7"/>
              <w:spacing w:before="2"/>
              <w:ind w:left="110"/>
            </w:pPr>
            <w:r>
              <w:t>5</w:t>
            </w:r>
            <w:r>
              <w:rPr>
                <w:spacing w:val="-5"/>
              </w:rPr>
              <w:t xml:space="preserve"> </w:t>
            </w:r>
            <w:r>
              <w:t>días</w:t>
            </w:r>
            <w:r>
              <w:rPr>
                <w:spacing w:val="-2"/>
              </w:rPr>
              <w:t xml:space="preserve"> corridos.</w:t>
            </w:r>
          </w:p>
        </w:tc>
        <w:tc>
          <w:tcPr>
            <w:tcW w:w="3722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Lunes</w:t>
            </w:r>
            <w:r>
              <w:rPr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al</w:t>
            </w:r>
            <w:r>
              <w:rPr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Julio</w:t>
            </w:r>
            <w: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 2024</w:t>
            </w:r>
          </w:p>
          <w:p>
            <w:pPr>
              <w:pStyle w:val="7"/>
              <w:spacing w:before="1"/>
              <w:ind w:left="104" w:right="99"/>
            </w:pPr>
            <w:r>
              <w:t>*</w:t>
            </w:r>
            <w:r>
              <w:rPr>
                <w:spacing w:val="-7"/>
              </w:rPr>
              <w:t xml:space="preserve"> </w:t>
            </w:r>
            <w:r>
              <w:t>Considerar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plazo</w:t>
            </w:r>
            <w:r>
              <w:rPr>
                <w:spacing w:val="-8"/>
              </w:rPr>
              <w:t xml:space="preserve"> </w:t>
            </w:r>
            <w:r>
              <w:t>corre</w:t>
            </w:r>
            <w:r>
              <w:rPr>
                <w:spacing w:val="-7"/>
              </w:rPr>
              <w:t xml:space="preserve"> </w:t>
            </w:r>
            <w:r>
              <w:t>desde ocurridos los hechos.</w:t>
            </w:r>
          </w:p>
        </w:tc>
        <w:tc>
          <w:tcPr>
            <w:tcW w:w="2459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9" w:right="154"/>
            </w:pPr>
            <w:r>
              <w:t>Art.</w:t>
            </w:r>
            <w:r>
              <w:rPr>
                <w:spacing w:val="-12"/>
              </w:rPr>
              <w:t xml:space="preserve"> </w:t>
            </w:r>
            <w:r>
              <w:t>32</w:t>
            </w:r>
            <w:r>
              <w:rPr>
                <w:spacing w:val="-12"/>
              </w:rPr>
              <w:t xml:space="preserve"> </w:t>
            </w:r>
            <w:r>
              <w:t>inc</w:t>
            </w:r>
            <w:r>
              <w:rPr>
                <w:rFonts w:hint="default"/>
                <w:lang w:val="es-CL"/>
              </w:rPr>
              <w:t>.</w:t>
            </w:r>
            <w:r>
              <w:rPr>
                <w:spacing w:val="-13"/>
              </w:rPr>
              <w:t xml:space="preserve"> </w:t>
            </w:r>
            <w:r>
              <w:t>1</w:t>
            </w:r>
            <w:r>
              <w:rPr>
                <w:rFonts w:hint="default"/>
                <w:lang w:val="es-CL"/>
              </w:rPr>
              <w:t xml:space="preserve">° del </w:t>
            </w:r>
            <w:r>
              <w:t>Reglamento de Elecciones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3338" w:type="dxa"/>
          </w:tcPr>
          <w:p>
            <w:pPr>
              <w:pStyle w:val="7"/>
              <w:spacing w:before="1"/>
              <w:ind w:left="110"/>
              <w:rPr>
                <w:b/>
              </w:rPr>
            </w:pPr>
            <w:r>
              <w:rPr>
                <w:b/>
                <w:u w:val="single"/>
              </w:rPr>
              <w:t>RESOLUCIÓN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RECLAMACIÓN</w:t>
            </w:r>
          </w:p>
          <w:p>
            <w:pPr>
              <w:pStyle w:val="7"/>
              <w:ind w:left="110"/>
            </w:pPr>
            <w:r>
              <w:t>CNE</w:t>
            </w:r>
            <w:r>
              <w:rPr>
                <w:spacing w:val="-9"/>
              </w:rPr>
              <w:t xml:space="preserve"> </w:t>
            </w:r>
            <w:r>
              <w:t>tiene</w:t>
            </w:r>
            <w:r>
              <w:rPr>
                <w:spacing w:val="-6"/>
              </w:rPr>
              <w:t xml:space="preserve"> </w:t>
            </w:r>
            <w:r>
              <w:t>plazo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rPr>
                <w:spacing w:val="-8"/>
              </w:rPr>
              <w:t xml:space="preserve"> </w:t>
            </w:r>
            <w:r>
              <w:t>días</w:t>
            </w:r>
            <w:r>
              <w:rPr>
                <w:spacing w:val="-6"/>
              </w:rPr>
              <w:t xml:space="preserve"> </w:t>
            </w:r>
            <w:r>
              <w:t>corridos para</w:t>
            </w:r>
            <w:r>
              <w:rPr>
                <w:spacing w:val="-6"/>
              </w:rPr>
              <w:t xml:space="preserve"> </w:t>
            </w:r>
            <w:r>
              <w:t>emitir</w:t>
            </w:r>
            <w:r>
              <w:rPr>
                <w:spacing w:val="-4"/>
              </w:rPr>
              <w:t xml:space="preserve"> </w:t>
            </w:r>
            <w:r>
              <w:t>resolución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reclamo.</w:t>
            </w:r>
          </w:p>
        </w:tc>
        <w:tc>
          <w:tcPr>
            <w:tcW w:w="3722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4" w:right="246"/>
            </w:pPr>
            <w:r>
              <w:t>Del</w:t>
            </w:r>
            <w:r>
              <w:rPr>
                <w:spacing w:val="-6"/>
              </w:rPr>
              <w:t xml:space="preserve"> </w:t>
            </w:r>
            <w:r>
              <w:t>26</w:t>
            </w:r>
            <w:r>
              <w:rPr>
                <w:spacing w:val="-9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30</w:t>
            </w:r>
            <w:r>
              <w:rPr>
                <w:spacing w:val="-5"/>
              </w:rPr>
              <w:t xml:space="preserve"> </w:t>
            </w:r>
            <w:r>
              <w:t xml:space="preserve">Julio </w:t>
            </w:r>
            <w:r>
              <w:rPr>
                <w:spacing w:val="-4"/>
              </w:rPr>
              <w:t>2024</w:t>
            </w:r>
          </w:p>
          <w:p>
            <w:pPr>
              <w:pStyle w:val="7"/>
              <w:spacing w:before="2"/>
              <w:ind w:left="104" w:right="99"/>
            </w:pPr>
            <w:r>
              <w:t>*Considerar</w:t>
            </w:r>
            <w:r>
              <w:rPr>
                <w:spacing w:val="-8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plazo</w:t>
            </w:r>
            <w:r>
              <w:rPr>
                <w:spacing w:val="-9"/>
              </w:rPr>
              <w:t xml:space="preserve"> </w:t>
            </w:r>
            <w:r>
              <w:t>corre</w:t>
            </w:r>
            <w:r>
              <w:rPr>
                <w:spacing w:val="-8"/>
              </w:rPr>
              <w:t xml:space="preserve"> </w:t>
            </w:r>
            <w:r>
              <w:t>desde ocurridos los hechos.</w:t>
            </w:r>
          </w:p>
        </w:tc>
        <w:tc>
          <w:tcPr>
            <w:tcW w:w="2459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9"/>
            </w:pPr>
            <w:r>
              <w:t>Art.</w:t>
            </w:r>
            <w:r>
              <w:rPr>
                <w:spacing w:val="-8"/>
              </w:rPr>
              <w:t xml:space="preserve"> </w:t>
            </w:r>
            <w:r>
              <w:t>32</w:t>
            </w:r>
            <w:r>
              <w:rPr>
                <w:rFonts w:hint="default"/>
                <w:lang w:val="es-CL"/>
              </w:rPr>
              <w:t>°</w:t>
            </w:r>
            <w:r>
              <w:rPr>
                <w:spacing w:val="-10"/>
              </w:rPr>
              <w:t xml:space="preserve"> </w:t>
            </w:r>
            <w:r>
              <w:t>inc</w:t>
            </w:r>
            <w:r>
              <w:rPr>
                <w:rFonts w:hint="default"/>
                <w:lang w:val="es-CL"/>
              </w:rPr>
              <w:t>.</w:t>
            </w:r>
            <w:r>
              <w:rPr>
                <w:spacing w:val="-11"/>
              </w:rPr>
              <w:t xml:space="preserve"> </w:t>
            </w:r>
            <w:r>
              <w:t>2</w:t>
            </w:r>
            <w:r>
              <w:rPr>
                <w:rFonts w:hint="default"/>
                <w:lang w:val="es-CL"/>
              </w:rPr>
              <w:t xml:space="preserve">° del </w:t>
            </w:r>
            <w:r>
              <w:rPr>
                <w:spacing w:val="-6"/>
              </w:rPr>
              <w:t xml:space="preserve"> </w:t>
            </w:r>
            <w:r>
              <w:t>Reglamento de Elecciones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3338" w:type="dxa"/>
          </w:tcPr>
          <w:p>
            <w:pPr>
              <w:pStyle w:val="7"/>
              <w:spacing w:before="1"/>
              <w:ind w:left="110"/>
              <w:rPr>
                <w:b/>
              </w:rPr>
            </w:pPr>
            <w:r>
              <w:rPr>
                <w:b/>
                <w:u w:val="single"/>
              </w:rPr>
              <w:t>CONFECCIÓN</w:t>
            </w:r>
            <w:r>
              <w:rPr>
                <w:b/>
                <w:spacing w:val="-10"/>
                <w:u w:val="single"/>
              </w:rPr>
              <w:t xml:space="preserve">  </w:t>
            </w:r>
            <w:r>
              <w:rPr>
                <w:b/>
                <w:u w:val="single"/>
              </w:rPr>
              <w:t>ACTA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DEFINITIVA</w:t>
            </w:r>
          </w:p>
          <w:p>
            <w:pPr>
              <w:pStyle w:val="7"/>
              <w:ind w:left="110"/>
            </w:pPr>
            <w:r>
              <w:t>CNE celebra acto público para confeccionar</w:t>
            </w:r>
            <w:r>
              <w:rPr>
                <w:spacing w:val="-13"/>
              </w:rPr>
              <w:t xml:space="preserve"> </w:t>
            </w:r>
            <w:r>
              <w:t>acta</w:t>
            </w:r>
            <w:r>
              <w:rPr>
                <w:spacing w:val="-12"/>
              </w:rPr>
              <w:t xml:space="preserve"> </w:t>
            </w:r>
            <w:r>
              <w:t>definitiva</w:t>
            </w:r>
            <w:r>
              <w:rPr>
                <w:spacing w:val="-13"/>
              </w:rPr>
              <w:t xml:space="preserve"> </w:t>
            </w:r>
            <w:r>
              <w:t>con resultados definitivos de los candidatos electos.</w:t>
            </w:r>
          </w:p>
        </w:tc>
        <w:tc>
          <w:tcPr>
            <w:tcW w:w="3722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4"/>
            </w:pPr>
            <w:r>
              <w:t>Miércoles 31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Julio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2024</w:t>
            </w:r>
          </w:p>
        </w:tc>
        <w:tc>
          <w:tcPr>
            <w:tcW w:w="2459" w:type="dxa"/>
          </w:tcPr>
          <w:p>
            <w:pPr>
              <w:pStyle w:val="7"/>
              <w:spacing w:before="5"/>
              <w:rPr>
                <w:b/>
              </w:rPr>
            </w:pPr>
          </w:p>
          <w:p>
            <w:pPr>
              <w:pStyle w:val="7"/>
              <w:spacing w:before="1" w:line="235" w:lineRule="auto"/>
              <w:ind w:left="109" w:right="154"/>
            </w:pPr>
            <w:r>
              <w:t>Art.</w:t>
            </w:r>
            <w:r>
              <w:rPr>
                <w:spacing w:val="-13"/>
              </w:rPr>
              <w:t xml:space="preserve"> </w:t>
            </w:r>
            <w:r>
              <w:t>33</w:t>
            </w:r>
            <w:r>
              <w:rPr>
                <w:rFonts w:hint="default"/>
                <w:lang w:val="es-CL"/>
              </w:rPr>
              <w:t>° del</w:t>
            </w:r>
            <w:r>
              <w:rPr>
                <w:spacing w:val="-12"/>
              </w:rPr>
              <w:t xml:space="preserve"> </w:t>
            </w:r>
            <w:r>
              <w:t>Reglamento</w:t>
            </w:r>
            <w:r>
              <w:rPr>
                <w:spacing w:val="-13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Elecciones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3338" w:type="dxa"/>
          </w:tcPr>
          <w:p>
            <w:pPr>
              <w:pStyle w:val="7"/>
              <w:spacing w:before="1"/>
              <w:ind w:left="110"/>
              <w:rPr>
                <w:b/>
              </w:rPr>
            </w:pPr>
            <w:r>
              <w:rPr>
                <w:b/>
                <w:u w:val="single"/>
              </w:rPr>
              <w:t>ETAPA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PROCLAMACION</w:t>
            </w:r>
          </w:p>
          <w:p>
            <w:pPr>
              <w:pStyle w:val="7"/>
              <w:ind w:left="110" w:right="164"/>
            </w:pPr>
            <w:r>
              <w:t>CNE</w:t>
            </w:r>
            <w:r>
              <w:rPr>
                <w:spacing w:val="-13"/>
              </w:rPr>
              <w:t xml:space="preserve"> </w:t>
            </w:r>
            <w:r>
              <w:t>proclama</w:t>
            </w:r>
            <w:r>
              <w:rPr>
                <w:spacing w:val="-12"/>
              </w:rPr>
              <w:t xml:space="preserve"> </w:t>
            </w:r>
            <w:r>
              <w:t>los</w:t>
            </w:r>
            <w:r>
              <w:rPr>
                <w:spacing w:val="-13"/>
              </w:rPr>
              <w:t xml:space="preserve"> </w:t>
            </w:r>
            <w:r>
              <w:t xml:space="preserve">candidatos </w:t>
            </w:r>
            <w:r>
              <w:rPr>
                <w:spacing w:val="-2"/>
              </w:rPr>
              <w:t>electos.</w:t>
            </w:r>
          </w:p>
          <w:p>
            <w:pPr>
              <w:pStyle w:val="7"/>
              <w:spacing w:before="1"/>
              <w:ind w:left="110"/>
            </w:pPr>
            <w:r>
              <w:t>(Se</w:t>
            </w:r>
            <w:r>
              <w:rPr>
                <w:spacing w:val="-9"/>
              </w:rPr>
              <w:t xml:space="preserve"> </w:t>
            </w:r>
            <w:r>
              <w:t>considerará</w:t>
            </w:r>
            <w:r>
              <w:rPr>
                <w:spacing w:val="-10"/>
              </w:rPr>
              <w:t xml:space="preserve"> </w:t>
            </w:r>
            <w:r>
              <w:t>este</w:t>
            </w:r>
            <w:r>
              <w:rPr>
                <w:spacing w:val="-9"/>
              </w:rPr>
              <w:t xml:space="preserve"> </w:t>
            </w:r>
            <w:r>
              <w:t>acto</w:t>
            </w:r>
            <w:r>
              <w:rPr>
                <w:spacing w:val="-7"/>
              </w:rPr>
              <w:t xml:space="preserve"> </w:t>
            </w:r>
            <w:r>
              <w:t>como</w:t>
            </w:r>
            <w:r>
              <w:rPr>
                <w:spacing w:val="-10"/>
              </w:rPr>
              <w:t xml:space="preserve"> </w:t>
            </w:r>
            <w:r>
              <w:t>la notificación de los electos)</w:t>
            </w:r>
          </w:p>
        </w:tc>
        <w:tc>
          <w:tcPr>
            <w:tcW w:w="3722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4"/>
            </w:pPr>
            <w:r>
              <w:t>Jueves 01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Agosto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2459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9" w:right="154"/>
            </w:pPr>
            <w:r>
              <w:t>Art.</w:t>
            </w:r>
            <w:r>
              <w:rPr>
                <w:spacing w:val="-13"/>
              </w:rPr>
              <w:t xml:space="preserve"> </w:t>
            </w:r>
            <w:r>
              <w:t>34</w:t>
            </w:r>
            <w:r>
              <w:rPr>
                <w:spacing w:val="-12"/>
              </w:rPr>
              <w:t xml:space="preserve"> </w:t>
            </w:r>
            <w:r>
              <w:rPr>
                <w:rFonts w:hint="default"/>
                <w:spacing w:val="-12"/>
                <w:lang w:val="es-CL"/>
              </w:rPr>
              <w:t xml:space="preserve">del </w:t>
            </w:r>
            <w:r>
              <w:t>Reglamento</w:t>
            </w:r>
            <w:r>
              <w:rPr>
                <w:spacing w:val="-13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Elecciones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3338" w:type="dxa"/>
          </w:tcPr>
          <w:p>
            <w:pPr>
              <w:pStyle w:val="7"/>
              <w:spacing w:before="1"/>
              <w:ind w:left="110"/>
              <w:rPr>
                <w:b/>
              </w:rPr>
            </w:pPr>
            <w:r>
              <w:rPr>
                <w:b/>
                <w:spacing w:val="-2"/>
                <w:u w:val="single"/>
              </w:rPr>
              <w:t>JURAMENTO</w:t>
            </w:r>
          </w:p>
          <w:p>
            <w:pPr>
              <w:pStyle w:val="7"/>
              <w:ind w:left="110" w:right="164"/>
            </w:pPr>
            <w:r>
              <w:t>Asunción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juramento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los nuevos Directorios.</w:t>
            </w:r>
          </w:p>
        </w:tc>
        <w:tc>
          <w:tcPr>
            <w:tcW w:w="3722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4"/>
              <w:rPr>
                <w:spacing w:val="-2"/>
              </w:rPr>
            </w:pPr>
            <w:r>
              <w:t>Fecha</w:t>
            </w:r>
            <w:r>
              <w:rPr>
                <w:spacing w:val="-4"/>
              </w:rPr>
              <w:t xml:space="preserve"> </w:t>
            </w:r>
            <w:r>
              <w:t xml:space="preserve">por 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definir por cada regional</w:t>
            </w:r>
          </w:p>
          <w:p>
            <w:pPr>
              <w:pStyle w:val="7"/>
              <w:ind w:left="104"/>
            </w:pPr>
            <w:r>
              <w:rPr>
                <w:spacing w:val="-2"/>
              </w:rPr>
              <w:t>Plazo 48 hora a contar de última notificación del CNE.</w:t>
            </w:r>
          </w:p>
          <w:p>
            <w:pPr>
              <w:pStyle w:val="7"/>
              <w:spacing w:before="1"/>
              <w:ind w:left="104" w:right="99"/>
            </w:pPr>
          </w:p>
        </w:tc>
        <w:tc>
          <w:tcPr>
            <w:tcW w:w="2459" w:type="dxa"/>
          </w:tcPr>
          <w:p>
            <w:pPr>
              <w:pStyle w:val="7"/>
              <w:spacing w:before="1"/>
              <w:rPr>
                <w:b/>
              </w:rPr>
            </w:pPr>
          </w:p>
          <w:p>
            <w:pPr>
              <w:pStyle w:val="7"/>
              <w:ind w:left="109" w:right="427"/>
            </w:pPr>
            <w:r>
              <w:t>Art.</w:t>
            </w:r>
            <w:r>
              <w:rPr>
                <w:spacing w:val="-7"/>
              </w:rPr>
              <w:t xml:space="preserve"> </w:t>
            </w:r>
            <w:r>
              <w:t>34</w:t>
            </w:r>
            <w:r>
              <w:rPr>
                <w:rFonts w:hint="default"/>
                <w:lang w:val="es-CL"/>
              </w:rPr>
              <w:t>°</w:t>
            </w:r>
            <w:r>
              <w:rPr>
                <w:spacing w:val="-10"/>
              </w:rPr>
              <w:t xml:space="preserve"> </w:t>
            </w:r>
            <w:r>
              <w:t>inc.</w:t>
            </w:r>
            <w:r>
              <w:rPr>
                <w:spacing w:val="-7"/>
              </w:rPr>
              <w:t xml:space="preserve"> </w:t>
            </w:r>
            <w:r>
              <w:t>2</w:t>
            </w:r>
            <w:r>
              <w:rPr>
                <w:rFonts w:hint="default"/>
                <w:lang w:val="es-CL"/>
              </w:rPr>
              <w:t>°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art.</w:t>
            </w:r>
            <w:r>
              <w:rPr>
                <w:spacing w:val="-2"/>
              </w:rPr>
              <w:t xml:space="preserve"> </w:t>
            </w:r>
            <w:r>
              <w:t>35</w:t>
            </w:r>
            <w:r>
              <w:rPr>
                <w:rFonts w:hint="default"/>
                <w:lang w:val="es-CL"/>
              </w:rPr>
              <w:t>° del</w:t>
            </w:r>
            <w:r>
              <w:t xml:space="preserve"> Reglamento de </w:t>
            </w:r>
            <w:r>
              <w:rPr>
                <w:spacing w:val="-2"/>
              </w:rPr>
              <w:t>Elecciones</w:t>
            </w:r>
          </w:p>
        </w:tc>
      </w:tr>
    </w:tbl>
    <w:p/>
    <w:sectPr>
      <w:type w:val="continuous"/>
      <w:pgSz w:w="11910" w:h="16840"/>
      <w:pgMar w:top="1380" w:right="1020" w:bottom="280" w:left="11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74EF"/>
    <w:rsid w:val="0000769A"/>
    <w:rsid w:val="00164511"/>
    <w:rsid w:val="00165740"/>
    <w:rsid w:val="002174EF"/>
    <w:rsid w:val="0032068E"/>
    <w:rsid w:val="00383569"/>
    <w:rsid w:val="006B75C7"/>
    <w:rsid w:val="007E3342"/>
    <w:rsid w:val="008359AF"/>
    <w:rsid w:val="008739E7"/>
    <w:rsid w:val="00AF71B8"/>
    <w:rsid w:val="00DC29F7"/>
    <w:rsid w:val="00EB297A"/>
    <w:rsid w:val="00EF0E75"/>
    <w:rsid w:val="03082909"/>
    <w:rsid w:val="11F05959"/>
    <w:rsid w:val="11FB025F"/>
    <w:rsid w:val="14733F08"/>
    <w:rsid w:val="3A0067B6"/>
    <w:rsid w:val="495A07F6"/>
    <w:rsid w:val="6D8D7166"/>
    <w:rsid w:val="7210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4"/>
      <w:ind w:hanging="1105"/>
    </w:pPr>
    <w:rPr>
      <w:b/>
      <w:bCs/>
      <w:u w:val="single" w:color="000000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742</Words>
  <Characters>3749</Characters>
  <Lines>32</Lines>
  <Paragraphs>9</Paragraphs>
  <TotalTime>63</TotalTime>
  <ScaleCrop>false</ScaleCrop>
  <LinksUpToDate>false</LinksUpToDate>
  <CharactersWithSpaces>4411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2024-05-10T19:15:00Z</dcterms:created>
  <dc:creator>csilvamolina</dc:creator>
  <cp:lastModifiedBy>Erica</cp:lastModifiedBy>
  <cp:lastPrinted>2024-05-28T05:27:08Z</cp:lastPrinted>
  <dcterms:modified xsi:type="dcterms:W3CDTF">2024-05-28T05:28:57Z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2024-05-10T00:00:00Z</vt:filetime>
  </property>
  <property fmtid="{D5CDD505-2E9C-101B-9397-08002B2CF9AE}" pid="5" name="Producer">
    <vt:lpwstr>www.ilovepdf.com</vt:lpwstr>
  </property>
  <property fmtid="{D5CDD505-2E9C-101B-9397-08002B2CF9AE}" pid="6" name="KSOProductBuildVer">
    <vt:lpwstr>1033-12.2.0.16909</vt:lpwstr>
  </property>
  <property fmtid="{D5CDD505-2E9C-101B-9397-08002B2CF9AE}" pid="7" name="ICV">
    <vt:lpwstr>9BE55656647B4F7FA692249D29BFF3D4_13</vt:lpwstr>
  </property>
</Properties>
</file>